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6870" w14:textId="6A045302" w:rsidR="00A12A7E" w:rsidRPr="00515F3C" w:rsidRDefault="00515F3C">
      <w:pPr>
        <w:rPr>
          <w:rFonts w:ascii="Times New Roman" w:hAnsi="Times New Roman" w:cs="Times New Roman"/>
        </w:rPr>
      </w:pPr>
      <w:r w:rsidRPr="00515F3C">
        <w:rPr>
          <w:rFonts w:ascii="Times New Roman" w:hAnsi="Times New Roman" w:cs="Times New Roman"/>
        </w:rPr>
        <w:t xml:space="preserve">BC Art. 35; John 6:22-40; The Bread of Life I.  The Rejection of this Bread II. The Reception of this Bread III.  The </w:t>
      </w:r>
      <w:r>
        <w:rPr>
          <w:rFonts w:ascii="Times New Roman" w:hAnsi="Times New Roman" w:cs="Times New Roman"/>
        </w:rPr>
        <w:t>Rewards</w:t>
      </w:r>
      <w:r w:rsidRPr="00515F3C">
        <w:rPr>
          <w:rFonts w:ascii="Times New Roman" w:hAnsi="Times New Roman" w:cs="Times New Roman"/>
        </w:rPr>
        <w:t xml:space="preserve"> of this Bread</w:t>
      </w:r>
    </w:p>
    <w:p w14:paraId="67FA09D7" w14:textId="26D70118" w:rsidR="00515F3C" w:rsidRDefault="00515F3C" w:rsidP="00515F3C">
      <w:pPr>
        <w:spacing w:line="480" w:lineRule="auto"/>
        <w:rPr>
          <w:rFonts w:ascii="Times New Roman" w:hAnsi="Times New Roman" w:cs="Times New Roman"/>
        </w:rPr>
      </w:pPr>
      <w:r w:rsidRPr="00515F3C">
        <w:rPr>
          <w:rFonts w:ascii="Times New Roman" w:hAnsi="Times New Roman" w:cs="Times New Roman"/>
        </w:rPr>
        <w:t xml:space="preserve">Congregation of our Lord Jesus Christ, </w:t>
      </w:r>
      <w:r>
        <w:rPr>
          <w:rFonts w:ascii="Times New Roman" w:hAnsi="Times New Roman" w:cs="Times New Roman"/>
        </w:rPr>
        <w:t xml:space="preserve">how often do you think about food?  Well, if are listening when you kids come home from school, you will likely hear- “Mom, what can I have for a snack?”  Later on- mom, what are we having for dinner? Mom, how long until dinner?  Food is almost always on our mind it seems- and part of this reason is found in the temporary nature of food.  Even after the Thanksgiving Meal- you will soon be hungry again.  You need to keep eating- as we pray- give us </w:t>
      </w:r>
      <w:proofErr w:type="gramStart"/>
      <w:r>
        <w:rPr>
          <w:rFonts w:ascii="Times New Roman" w:hAnsi="Times New Roman" w:cs="Times New Roman"/>
        </w:rPr>
        <w:t>this</w:t>
      </w:r>
      <w:proofErr w:type="gramEnd"/>
      <w:r>
        <w:rPr>
          <w:rFonts w:ascii="Times New Roman" w:hAnsi="Times New Roman" w:cs="Times New Roman"/>
        </w:rPr>
        <w:t xml:space="preserve"> day our daily bread.  But what if you could eat something called living bread- o</w:t>
      </w:r>
      <w:r w:rsidR="003C5D91">
        <w:rPr>
          <w:rFonts w:ascii="Times New Roman" w:hAnsi="Times New Roman" w:cs="Times New Roman"/>
        </w:rPr>
        <w:t>r</w:t>
      </w:r>
      <w:r>
        <w:rPr>
          <w:rFonts w:ascii="Times New Roman" w:hAnsi="Times New Roman" w:cs="Times New Roman"/>
        </w:rPr>
        <w:t xml:space="preserve"> the bread of life?  Where can we find food that endures </w:t>
      </w:r>
      <w:r w:rsidR="003C5D91">
        <w:rPr>
          <w:rFonts w:ascii="Times New Roman" w:hAnsi="Times New Roman" w:cs="Times New Roman"/>
        </w:rPr>
        <w:t>unto</w:t>
      </w:r>
      <w:r>
        <w:rPr>
          <w:rFonts w:ascii="Times New Roman" w:hAnsi="Times New Roman" w:cs="Times New Roman"/>
        </w:rPr>
        <w:t xml:space="preserve"> eternal life?  So today we are going to see that we have a heavenly Father who knows that we are hungry- and he sends His Son to feed His children.  Almost everyone has an opinion on Jesus today.  He was a good teacher to some; misunderstood to others.  A madman and a liar to still others.  But today we will see that Jesus is the only source of eternal life.  </w:t>
      </w:r>
      <w:proofErr w:type="gramStart"/>
      <w:r>
        <w:rPr>
          <w:rFonts w:ascii="Times New Roman" w:hAnsi="Times New Roman" w:cs="Times New Roman"/>
        </w:rPr>
        <w:t>So</w:t>
      </w:r>
      <w:proofErr w:type="gramEnd"/>
      <w:r>
        <w:rPr>
          <w:rFonts w:ascii="Times New Roman" w:hAnsi="Times New Roman" w:cs="Times New Roman"/>
        </w:rPr>
        <w:t xml:space="preserve"> we consider this theme: Jesus Christ supplies His people with living bread that sustains us unto eternal life.  </w:t>
      </w:r>
    </w:p>
    <w:p w14:paraId="6E46A2C6" w14:textId="77777777" w:rsidR="00515F3C" w:rsidRPr="00515F3C" w:rsidRDefault="00515F3C" w:rsidP="00515F3C">
      <w:pPr>
        <w:spacing w:line="480" w:lineRule="auto"/>
        <w:rPr>
          <w:rFonts w:ascii="Times New Roman" w:hAnsi="Times New Roman" w:cs="Times New Roman"/>
          <w:b/>
          <w:bCs/>
        </w:rPr>
      </w:pPr>
      <w:r w:rsidRPr="00515F3C">
        <w:rPr>
          <w:rFonts w:ascii="Times New Roman" w:hAnsi="Times New Roman" w:cs="Times New Roman"/>
          <w:b/>
          <w:bCs/>
        </w:rPr>
        <w:t xml:space="preserve">I.  The Rejection of this Bread </w:t>
      </w:r>
    </w:p>
    <w:p w14:paraId="68911371" w14:textId="4000EFEF" w:rsidR="00515F3C" w:rsidRDefault="00945258" w:rsidP="00515F3C">
      <w:pPr>
        <w:spacing w:line="480" w:lineRule="auto"/>
        <w:rPr>
          <w:rFonts w:ascii="Times New Roman" w:hAnsi="Times New Roman" w:cs="Times New Roman"/>
        </w:rPr>
      </w:pPr>
      <w:r>
        <w:rPr>
          <w:rFonts w:ascii="Times New Roman" w:hAnsi="Times New Roman" w:cs="Times New Roman"/>
        </w:rPr>
        <w:t>In our first point we will find the rejection- the turning down of this bread from heaven.  Picture a man who has been</w:t>
      </w:r>
      <w:r w:rsidR="00DE7730">
        <w:rPr>
          <w:rFonts w:ascii="Times New Roman" w:hAnsi="Times New Roman" w:cs="Times New Roman"/>
        </w:rPr>
        <w:t xml:space="preserve"> wandering the desert for days without water.  In his stumb</w:t>
      </w:r>
      <w:r w:rsidR="004A7762">
        <w:rPr>
          <w:rFonts w:ascii="Times New Roman" w:hAnsi="Times New Roman" w:cs="Times New Roman"/>
        </w:rPr>
        <w:t>ling around- being close to death- he happens to find a bottle of water.  But upon closer inspection, he find</w:t>
      </w:r>
      <w:r w:rsidR="00154911">
        <w:rPr>
          <w:rFonts w:ascii="Times New Roman" w:hAnsi="Times New Roman" w:cs="Times New Roman"/>
        </w:rPr>
        <w:t>s</w:t>
      </w:r>
      <w:r w:rsidR="004A7762">
        <w:rPr>
          <w:rFonts w:ascii="Times New Roman" w:hAnsi="Times New Roman" w:cs="Times New Roman"/>
        </w:rPr>
        <w:t xml:space="preserve"> th</w:t>
      </w:r>
      <w:r w:rsidR="00154911">
        <w:rPr>
          <w:rFonts w:ascii="Times New Roman" w:hAnsi="Times New Roman" w:cs="Times New Roman"/>
        </w:rPr>
        <w:t>at</w:t>
      </w:r>
      <w:r w:rsidR="004A7762">
        <w:rPr>
          <w:rFonts w:ascii="Times New Roman" w:hAnsi="Times New Roman" w:cs="Times New Roman"/>
        </w:rPr>
        <w:t xml:space="preserve"> this water is </w:t>
      </w:r>
      <w:r w:rsidR="00154911">
        <w:rPr>
          <w:rFonts w:ascii="Times New Roman" w:hAnsi="Times New Roman" w:cs="Times New Roman"/>
        </w:rPr>
        <w:t xml:space="preserve">simply </w:t>
      </w:r>
      <w:r w:rsidR="004A7762">
        <w:rPr>
          <w:rFonts w:ascii="Times New Roman" w:hAnsi="Times New Roman" w:cs="Times New Roman"/>
        </w:rPr>
        <w:t xml:space="preserve">purified water and not </w:t>
      </w:r>
      <w:r w:rsidR="00397F79">
        <w:rPr>
          <w:rFonts w:ascii="Times New Roman" w:hAnsi="Times New Roman" w:cs="Times New Roman"/>
        </w:rPr>
        <w:t>Fiji brand</w:t>
      </w:r>
      <w:r w:rsidR="00F136AC">
        <w:rPr>
          <w:rFonts w:ascii="Times New Roman" w:hAnsi="Times New Roman" w:cs="Times New Roman"/>
        </w:rPr>
        <w:t xml:space="preserve"> water.  </w:t>
      </w:r>
      <w:r w:rsidR="00256060">
        <w:rPr>
          <w:rFonts w:ascii="Times New Roman" w:hAnsi="Times New Roman" w:cs="Times New Roman"/>
        </w:rPr>
        <w:t>Do you think he would turn down the water because it was not the kind he likes- i</w:t>
      </w:r>
      <w:r w:rsidR="00355094">
        <w:rPr>
          <w:rFonts w:ascii="Times New Roman" w:hAnsi="Times New Roman" w:cs="Times New Roman"/>
        </w:rPr>
        <w:t>f it</w:t>
      </w:r>
      <w:r w:rsidR="00256060">
        <w:rPr>
          <w:rFonts w:ascii="Times New Roman" w:hAnsi="Times New Roman" w:cs="Times New Roman"/>
        </w:rPr>
        <w:t xml:space="preserve"> did not fit his personal preference?  </w:t>
      </w:r>
      <w:r w:rsidR="00154911">
        <w:rPr>
          <w:rFonts w:ascii="Times New Roman" w:hAnsi="Times New Roman" w:cs="Times New Roman"/>
        </w:rPr>
        <w:t xml:space="preserve">How foolish it would be to turn down water that might save your life- right?  Well, in our passage today we find </w:t>
      </w:r>
      <w:r w:rsidR="00850DF7">
        <w:rPr>
          <w:rFonts w:ascii="Times New Roman" w:hAnsi="Times New Roman" w:cs="Times New Roman"/>
        </w:rPr>
        <w:t xml:space="preserve">an even more foolish rejection.  The bread of life is being freely given- offered to them without cost- free to be received- and </w:t>
      </w:r>
      <w:r w:rsidR="0088586C">
        <w:rPr>
          <w:rFonts w:ascii="Times New Roman" w:hAnsi="Times New Roman" w:cs="Times New Roman"/>
        </w:rPr>
        <w:t>yet the crowds do not partake.  W</w:t>
      </w:r>
      <w:r w:rsidR="00355094">
        <w:rPr>
          <w:rFonts w:ascii="Times New Roman" w:hAnsi="Times New Roman" w:cs="Times New Roman"/>
        </w:rPr>
        <w:t>e</w:t>
      </w:r>
      <w:r w:rsidR="0088586C">
        <w:rPr>
          <w:rFonts w:ascii="Times New Roman" w:hAnsi="Times New Roman" w:cs="Times New Roman"/>
        </w:rPr>
        <w:t xml:space="preserve"> find this rejection running through our passage.  First in v. 26 we find that the people continue to follow Jesus </w:t>
      </w:r>
      <w:r w:rsidR="00DC435B">
        <w:rPr>
          <w:rFonts w:ascii="Times New Roman" w:hAnsi="Times New Roman" w:cs="Times New Roman"/>
        </w:rPr>
        <w:t xml:space="preserve">because they are hungry.  A new day has </w:t>
      </w:r>
      <w:proofErr w:type="gramStart"/>
      <w:r w:rsidR="00DC435B">
        <w:rPr>
          <w:rFonts w:ascii="Times New Roman" w:hAnsi="Times New Roman" w:cs="Times New Roman"/>
        </w:rPr>
        <w:t>dawned</w:t>
      </w:r>
      <w:proofErr w:type="gramEnd"/>
      <w:r w:rsidR="00DC435B">
        <w:rPr>
          <w:rFonts w:ascii="Times New Roman" w:hAnsi="Times New Roman" w:cs="Times New Roman"/>
        </w:rPr>
        <w:t xml:space="preserve"> and their bellies are grumbling again- they are looking for their fill of the loaves.  </w:t>
      </w:r>
      <w:r w:rsidR="00A34900">
        <w:rPr>
          <w:rFonts w:ascii="Times New Roman" w:hAnsi="Times New Roman" w:cs="Times New Roman"/>
        </w:rPr>
        <w:t xml:space="preserve">They were content to search for physical food that would meet their temporary, physical need.  </w:t>
      </w:r>
      <w:r w:rsidR="00032259">
        <w:rPr>
          <w:rFonts w:ascii="Times New Roman" w:hAnsi="Times New Roman" w:cs="Times New Roman"/>
        </w:rPr>
        <w:t xml:space="preserve">How many people in the world today don’t spend all their lives searching for physical bread?  Spending their days gaining and gathering earthly things- while they ignore matters </w:t>
      </w:r>
      <w:r w:rsidR="00032259">
        <w:rPr>
          <w:rFonts w:ascii="Times New Roman" w:hAnsi="Times New Roman" w:cs="Times New Roman"/>
        </w:rPr>
        <w:lastRenderedPageBreak/>
        <w:t>that l</w:t>
      </w:r>
      <w:r w:rsidR="00FB1242">
        <w:rPr>
          <w:rFonts w:ascii="Times New Roman" w:hAnsi="Times New Roman" w:cs="Times New Roman"/>
        </w:rPr>
        <w:t xml:space="preserve">ast forever!  </w:t>
      </w:r>
      <w:proofErr w:type="gramStart"/>
      <w:r w:rsidR="00E82C9E">
        <w:rPr>
          <w:rFonts w:ascii="Times New Roman" w:hAnsi="Times New Roman" w:cs="Times New Roman"/>
        </w:rPr>
        <w:t>They</w:t>
      </w:r>
      <w:proofErr w:type="gramEnd"/>
      <w:r w:rsidR="00E82C9E">
        <w:rPr>
          <w:rFonts w:ascii="Times New Roman" w:hAnsi="Times New Roman" w:cs="Times New Roman"/>
        </w:rPr>
        <w:t xml:space="preserve"> were searching for food that perishes- and Jesus rebukes them!  </w:t>
      </w:r>
      <w:r w:rsidR="00FB1242">
        <w:rPr>
          <w:rFonts w:ascii="Times New Roman" w:hAnsi="Times New Roman" w:cs="Times New Roman"/>
        </w:rPr>
        <w:t xml:space="preserve">Do not seed treasures were moth, rust of thief can take away!  </w:t>
      </w:r>
      <w:proofErr w:type="gramStart"/>
      <w:r w:rsidR="00E82C9E">
        <w:rPr>
          <w:rFonts w:ascii="Times New Roman" w:hAnsi="Times New Roman" w:cs="Times New Roman"/>
        </w:rPr>
        <w:t>Do</w:t>
      </w:r>
      <w:proofErr w:type="gramEnd"/>
      <w:r w:rsidR="00E82C9E">
        <w:rPr>
          <w:rFonts w:ascii="Times New Roman" w:hAnsi="Times New Roman" w:cs="Times New Roman"/>
        </w:rPr>
        <w:t xml:space="preserve"> not simply look for food that </w:t>
      </w:r>
      <w:r w:rsidR="009266D0">
        <w:rPr>
          <w:rFonts w:ascii="Times New Roman" w:hAnsi="Times New Roman" w:cs="Times New Roman"/>
        </w:rPr>
        <w:t xml:space="preserve">fills the belly when true, heavenly, enduring food is close at hand!  </w:t>
      </w:r>
      <w:r w:rsidR="008B7B9D">
        <w:rPr>
          <w:rFonts w:ascii="Times New Roman" w:hAnsi="Times New Roman" w:cs="Times New Roman"/>
        </w:rPr>
        <w:t xml:space="preserve">The crowds were viewing Jesus as vending machine that distributed free food.  They were looking for someone to fill their mouth with the delicacies of this world.  </w:t>
      </w:r>
      <w:r w:rsidR="00BD492F">
        <w:rPr>
          <w:rFonts w:ascii="Times New Roman" w:hAnsi="Times New Roman" w:cs="Times New Roman"/>
        </w:rPr>
        <w:t>Their work and their interests were focused on this world to the neglect of the world to come.  They wanted to be rich towards themselves</w:t>
      </w:r>
      <w:r w:rsidR="00537580">
        <w:rPr>
          <w:rFonts w:ascii="Times New Roman" w:hAnsi="Times New Roman" w:cs="Times New Roman"/>
        </w:rPr>
        <w:t xml:space="preserve"> while being poor towards God.  Feeding their physical flesh while neglecting their souls.  This is a constant temptation fo</w:t>
      </w:r>
      <w:r w:rsidR="00251CA4">
        <w:rPr>
          <w:rFonts w:ascii="Times New Roman" w:hAnsi="Times New Roman" w:cs="Times New Roman"/>
        </w:rPr>
        <w:t xml:space="preserve">r us.  Many people are interested in Jesus if He will give them what they want.  But Jesus does not promise us physical </w:t>
      </w:r>
      <w:r w:rsidR="00AE79DB">
        <w:rPr>
          <w:rFonts w:ascii="Times New Roman" w:hAnsi="Times New Roman" w:cs="Times New Roman"/>
        </w:rPr>
        <w:t xml:space="preserve">wealth or the pleasantries of this world.  He does not provide a life of ease or plenty </w:t>
      </w:r>
      <w:r w:rsidR="00E5038D">
        <w:rPr>
          <w:rFonts w:ascii="Times New Roman" w:hAnsi="Times New Roman" w:cs="Times New Roman"/>
        </w:rPr>
        <w:t>in this world.  In fact, as we will see, the hardships and trials we endure have cause</w:t>
      </w:r>
      <w:r w:rsidR="00521546">
        <w:rPr>
          <w:rFonts w:ascii="Times New Roman" w:hAnsi="Times New Roman" w:cs="Times New Roman"/>
        </w:rPr>
        <w:t>d</w:t>
      </w:r>
      <w:r w:rsidR="00E5038D">
        <w:rPr>
          <w:rFonts w:ascii="Times New Roman" w:hAnsi="Times New Roman" w:cs="Times New Roman"/>
        </w:rPr>
        <w:t xml:space="preserve"> many to turn their back on Jesus</w:t>
      </w:r>
      <w:r w:rsidR="00FD707F">
        <w:rPr>
          <w:rFonts w:ascii="Times New Roman" w:hAnsi="Times New Roman" w:cs="Times New Roman"/>
        </w:rPr>
        <w:t xml:space="preserve">!  Instead of only focusing on the loaves and fish that these crowds were pursuing, Jesus </w:t>
      </w:r>
      <w:r w:rsidR="00C90E5F">
        <w:rPr>
          <w:rFonts w:ascii="Times New Roman" w:hAnsi="Times New Roman" w:cs="Times New Roman"/>
        </w:rPr>
        <w:t xml:space="preserve">uses an OT event to illustrate the necessary shift in focus.  The </w:t>
      </w:r>
      <w:r w:rsidR="002A7322">
        <w:rPr>
          <w:rFonts w:ascii="Times New Roman" w:hAnsi="Times New Roman" w:cs="Times New Roman"/>
        </w:rPr>
        <w:t xml:space="preserve">need for earthly bread reveals a deeper, spiritual need.  But just like the OT </w:t>
      </w:r>
      <w:r w:rsidR="008B1802">
        <w:rPr>
          <w:rFonts w:ascii="Times New Roman" w:hAnsi="Times New Roman" w:cs="Times New Roman"/>
        </w:rPr>
        <w:t>Israelites</w:t>
      </w:r>
      <w:r w:rsidR="002A7322">
        <w:rPr>
          <w:rFonts w:ascii="Times New Roman" w:hAnsi="Times New Roman" w:cs="Times New Roman"/>
        </w:rPr>
        <w:t xml:space="preserve">, these crowds would choose the earthly bread </w:t>
      </w:r>
      <w:r w:rsidR="0071515C">
        <w:rPr>
          <w:rFonts w:ascii="Times New Roman" w:hAnsi="Times New Roman" w:cs="Times New Roman"/>
        </w:rPr>
        <w:t xml:space="preserve">at the expense of the heavenly bread.  </w:t>
      </w:r>
      <w:proofErr w:type="gramStart"/>
      <w:r w:rsidR="0071515C">
        <w:rPr>
          <w:rFonts w:ascii="Times New Roman" w:hAnsi="Times New Roman" w:cs="Times New Roman"/>
        </w:rPr>
        <w:t>So</w:t>
      </w:r>
      <w:proofErr w:type="gramEnd"/>
      <w:r w:rsidR="0071515C">
        <w:rPr>
          <w:rFonts w:ascii="Times New Roman" w:hAnsi="Times New Roman" w:cs="Times New Roman"/>
        </w:rPr>
        <w:t xml:space="preserve"> in v. 31, Jesus brings to mind the manna that God provide for His people in the wilderness.  </w:t>
      </w:r>
      <w:r w:rsidR="00BC003A">
        <w:rPr>
          <w:rFonts w:ascii="Times New Roman" w:hAnsi="Times New Roman" w:cs="Times New Roman"/>
        </w:rPr>
        <w:t>The manna in the wilderness was miraculous- it was heavenly bread graciously given to Israelites.  They did not work for or earth this bread- it was graciously given to them by God</w:t>
      </w:r>
      <w:r w:rsidR="00757626">
        <w:rPr>
          <w:rFonts w:ascii="Times New Roman" w:hAnsi="Times New Roman" w:cs="Times New Roman"/>
        </w:rPr>
        <w:t>.   Being bread from heaven, as v. 32 says, this manna was a sign of something deeper- a picture of someone who was coming</w:t>
      </w:r>
      <w:r w:rsidR="004C7CB1">
        <w:rPr>
          <w:rFonts w:ascii="Times New Roman" w:hAnsi="Times New Roman" w:cs="Times New Roman"/>
        </w:rPr>
        <w:t xml:space="preserve">.  </w:t>
      </w:r>
      <w:r w:rsidR="008B1802">
        <w:rPr>
          <w:rFonts w:ascii="Times New Roman" w:hAnsi="Times New Roman" w:cs="Times New Roman"/>
        </w:rPr>
        <w:t xml:space="preserve">The Israelites failed to see the spiritual truth behind the bread- they were content to eat their fill </w:t>
      </w:r>
      <w:r w:rsidR="00140421">
        <w:rPr>
          <w:rFonts w:ascii="Times New Roman" w:hAnsi="Times New Roman" w:cs="Times New Roman"/>
        </w:rPr>
        <w:t>and the</w:t>
      </w:r>
      <w:r w:rsidR="006C30F0">
        <w:rPr>
          <w:rFonts w:ascii="Times New Roman" w:hAnsi="Times New Roman" w:cs="Times New Roman"/>
        </w:rPr>
        <w:t>n</w:t>
      </w:r>
      <w:r w:rsidR="00140421">
        <w:rPr>
          <w:rFonts w:ascii="Times New Roman" w:hAnsi="Times New Roman" w:cs="Times New Roman"/>
        </w:rPr>
        <w:t xml:space="preserve"> grumble and complain </w:t>
      </w:r>
      <w:proofErr w:type="gramStart"/>
      <w:r w:rsidR="00140421">
        <w:rPr>
          <w:rFonts w:ascii="Times New Roman" w:hAnsi="Times New Roman" w:cs="Times New Roman"/>
        </w:rPr>
        <w:t>for</w:t>
      </w:r>
      <w:proofErr w:type="gramEnd"/>
      <w:r w:rsidR="00140421">
        <w:rPr>
          <w:rFonts w:ascii="Times New Roman" w:hAnsi="Times New Roman" w:cs="Times New Roman"/>
        </w:rPr>
        <w:t xml:space="preserve"> the lack of variety.  It was for this reason- for their lack of faith and rebellion against God- that the Israelites who ate the mann</w:t>
      </w:r>
      <w:r w:rsidR="00DE0CDD">
        <w:rPr>
          <w:rFonts w:ascii="Times New Roman" w:hAnsi="Times New Roman" w:cs="Times New Roman"/>
        </w:rPr>
        <w:t xml:space="preserve">a died in the wilderness as v. 49 says.  Just as these crowds that now followed Jesus would eat the physical bread and miss out on the </w:t>
      </w:r>
      <w:r w:rsidR="006F6E62">
        <w:rPr>
          <w:rFonts w:ascii="Times New Roman" w:hAnsi="Times New Roman" w:cs="Times New Roman"/>
        </w:rPr>
        <w:t xml:space="preserve">spiritual bread.  Jesus uses the OT example of the manna to prove a point- many ate the physical food that Jesus had just given </w:t>
      </w:r>
      <w:r w:rsidR="007B511F">
        <w:rPr>
          <w:rFonts w:ascii="Times New Roman" w:hAnsi="Times New Roman" w:cs="Times New Roman"/>
        </w:rPr>
        <w:t>them,</w:t>
      </w:r>
      <w:r w:rsidR="006F6E62">
        <w:rPr>
          <w:rFonts w:ascii="Times New Roman" w:hAnsi="Times New Roman" w:cs="Times New Roman"/>
        </w:rPr>
        <w:t xml:space="preserve"> but they still did not believe!  They failed to grasp the spiritual significance of this </w:t>
      </w:r>
      <w:r w:rsidR="00DC31A6">
        <w:rPr>
          <w:rFonts w:ascii="Times New Roman" w:hAnsi="Times New Roman" w:cs="Times New Roman"/>
        </w:rPr>
        <w:t xml:space="preserve">bread </w:t>
      </w:r>
      <w:proofErr w:type="gramStart"/>
      <w:r w:rsidR="00DC31A6">
        <w:rPr>
          <w:rFonts w:ascii="Times New Roman" w:hAnsi="Times New Roman" w:cs="Times New Roman"/>
        </w:rPr>
        <w:t>giver</w:t>
      </w:r>
      <w:proofErr w:type="gramEnd"/>
      <w:r w:rsidR="00DC31A6">
        <w:rPr>
          <w:rFonts w:ascii="Times New Roman" w:hAnsi="Times New Roman" w:cs="Times New Roman"/>
        </w:rPr>
        <w:t xml:space="preserve"> in their midst.  </w:t>
      </w:r>
      <w:proofErr w:type="gramStart"/>
      <w:r w:rsidR="00E049F5">
        <w:rPr>
          <w:rFonts w:ascii="Times New Roman" w:hAnsi="Times New Roman" w:cs="Times New Roman"/>
        </w:rPr>
        <w:t>So</w:t>
      </w:r>
      <w:proofErr w:type="gramEnd"/>
      <w:r w:rsidR="00E049F5">
        <w:rPr>
          <w:rFonts w:ascii="Times New Roman" w:hAnsi="Times New Roman" w:cs="Times New Roman"/>
        </w:rPr>
        <w:t xml:space="preserve"> what do we find </w:t>
      </w:r>
      <w:r w:rsidR="00A70F9A">
        <w:rPr>
          <w:rFonts w:ascii="Times New Roman" w:hAnsi="Times New Roman" w:cs="Times New Roman"/>
        </w:rPr>
        <w:t xml:space="preserve">in v. </w:t>
      </w:r>
      <w:r w:rsidR="006566B3">
        <w:rPr>
          <w:rFonts w:ascii="Times New Roman" w:hAnsi="Times New Roman" w:cs="Times New Roman"/>
        </w:rPr>
        <w:t xml:space="preserve">41?  The Jews are grumbling again!  Just like their forefathers in the wilderness!  The rejection becomes complete in v. </w:t>
      </w:r>
      <w:r w:rsidR="00FC19B3">
        <w:rPr>
          <w:rFonts w:ascii="Times New Roman" w:hAnsi="Times New Roman" w:cs="Times New Roman"/>
        </w:rPr>
        <w:t xml:space="preserve">66 where many of those who had followed Jesus no longer walked with him.  In their </w:t>
      </w:r>
      <w:r w:rsidR="00FC19B3">
        <w:rPr>
          <w:rFonts w:ascii="Times New Roman" w:hAnsi="Times New Roman" w:cs="Times New Roman"/>
        </w:rPr>
        <w:lastRenderedPageBreak/>
        <w:t xml:space="preserve">hearts they went back to Egypt- content with the meat and vegetables </w:t>
      </w:r>
      <w:r w:rsidR="004C6CE6">
        <w:rPr>
          <w:rFonts w:ascii="Times New Roman" w:hAnsi="Times New Roman" w:cs="Times New Roman"/>
        </w:rPr>
        <w:t>in the land of slavery- choosing the fleshly things over the spiritual</w:t>
      </w:r>
      <w:r w:rsidR="00487577">
        <w:rPr>
          <w:rFonts w:ascii="Times New Roman" w:hAnsi="Times New Roman" w:cs="Times New Roman"/>
        </w:rPr>
        <w:t xml:space="preserve">- and they forsook the only source of eternal life!  </w:t>
      </w:r>
    </w:p>
    <w:p w14:paraId="445D1B74" w14:textId="77777777" w:rsidR="00515F3C" w:rsidRPr="00515F3C" w:rsidRDefault="00515F3C" w:rsidP="00515F3C">
      <w:pPr>
        <w:spacing w:line="480" w:lineRule="auto"/>
        <w:rPr>
          <w:rFonts w:ascii="Times New Roman" w:hAnsi="Times New Roman" w:cs="Times New Roman"/>
          <w:b/>
          <w:bCs/>
        </w:rPr>
      </w:pPr>
      <w:r w:rsidRPr="00515F3C">
        <w:rPr>
          <w:rFonts w:ascii="Times New Roman" w:hAnsi="Times New Roman" w:cs="Times New Roman"/>
          <w:b/>
          <w:bCs/>
        </w:rPr>
        <w:t xml:space="preserve">II. The Reception of this Bread </w:t>
      </w:r>
    </w:p>
    <w:p w14:paraId="02EA5A7C" w14:textId="22377C89" w:rsidR="00515F3C" w:rsidRDefault="001B309C" w:rsidP="00515F3C">
      <w:pPr>
        <w:spacing w:line="480" w:lineRule="auto"/>
        <w:rPr>
          <w:rFonts w:ascii="Times New Roman" w:hAnsi="Times New Roman" w:cs="Times New Roman"/>
        </w:rPr>
      </w:pPr>
      <w:r>
        <w:rPr>
          <w:rFonts w:ascii="Times New Roman" w:hAnsi="Times New Roman" w:cs="Times New Roman"/>
        </w:rPr>
        <w:t xml:space="preserve">Having considered the rejection of this living bread, in our second point we consider how we might receive this bread.  </w:t>
      </w:r>
      <w:r w:rsidR="008261CA">
        <w:rPr>
          <w:rFonts w:ascii="Times New Roman" w:hAnsi="Times New Roman" w:cs="Times New Roman"/>
        </w:rPr>
        <w:t xml:space="preserve">Jesus has clearly identified himself as the bread from heaven.  The manna in the wilderness and now this feeding of the 5000 by the sea has brought this point to the </w:t>
      </w:r>
      <w:r w:rsidR="003E6463">
        <w:rPr>
          <w:rFonts w:ascii="Times New Roman" w:hAnsi="Times New Roman" w:cs="Times New Roman"/>
        </w:rPr>
        <w:t>front and center.  Physical bread points to Him and His work</w:t>
      </w:r>
      <w:r w:rsidR="00A07CF7">
        <w:rPr>
          <w:rFonts w:ascii="Times New Roman" w:hAnsi="Times New Roman" w:cs="Times New Roman"/>
        </w:rPr>
        <w:t xml:space="preserve">.  They people asked in v. 34- give us this bread.  Jesus answered- I am this bread!  I am the bread of life.  </w:t>
      </w:r>
      <w:r w:rsidR="0008450B">
        <w:rPr>
          <w:rFonts w:ascii="Times New Roman" w:hAnsi="Times New Roman" w:cs="Times New Roman"/>
        </w:rPr>
        <w:t xml:space="preserve">If you want to be fed- if you want to have life and be sustained in this life- then you need me.  </w:t>
      </w:r>
      <w:r w:rsidR="009C6F84">
        <w:rPr>
          <w:rFonts w:ascii="Times New Roman" w:hAnsi="Times New Roman" w:cs="Times New Roman"/>
        </w:rPr>
        <w:t xml:space="preserve">First off, where does this bread come from?  Well, it is </w:t>
      </w:r>
      <w:proofErr w:type="gramStart"/>
      <w:r w:rsidR="009C6F84">
        <w:rPr>
          <w:rFonts w:ascii="Times New Roman" w:hAnsi="Times New Roman" w:cs="Times New Roman"/>
        </w:rPr>
        <w:t>the heavenly</w:t>
      </w:r>
      <w:proofErr w:type="gramEnd"/>
      <w:r w:rsidR="009C6F84">
        <w:rPr>
          <w:rFonts w:ascii="Times New Roman" w:hAnsi="Times New Roman" w:cs="Times New Roman"/>
        </w:rPr>
        <w:t xml:space="preserve"> bread.  </w:t>
      </w:r>
      <w:r w:rsidR="00120852">
        <w:rPr>
          <w:rFonts w:ascii="Times New Roman" w:hAnsi="Times New Roman" w:cs="Times New Roman"/>
        </w:rPr>
        <w:t xml:space="preserve">This is the true bread from heaven as v. 32 puts it.  Given to the people from the </w:t>
      </w:r>
      <w:proofErr w:type="gramStart"/>
      <w:r w:rsidR="00120852">
        <w:rPr>
          <w:rFonts w:ascii="Times New Roman" w:hAnsi="Times New Roman" w:cs="Times New Roman"/>
        </w:rPr>
        <w:t>Father</w:t>
      </w:r>
      <w:proofErr w:type="gramEnd"/>
      <w:r w:rsidR="00120852">
        <w:rPr>
          <w:rFonts w:ascii="Times New Roman" w:hAnsi="Times New Roman" w:cs="Times New Roman"/>
        </w:rPr>
        <w:t xml:space="preserve">.  </w:t>
      </w:r>
      <w:proofErr w:type="gramStart"/>
      <w:r w:rsidR="00120852">
        <w:rPr>
          <w:rFonts w:ascii="Times New Roman" w:hAnsi="Times New Roman" w:cs="Times New Roman"/>
        </w:rPr>
        <w:t>So</w:t>
      </w:r>
      <w:proofErr w:type="gramEnd"/>
      <w:r w:rsidR="00120852">
        <w:rPr>
          <w:rFonts w:ascii="Times New Roman" w:hAnsi="Times New Roman" w:cs="Times New Roman"/>
        </w:rPr>
        <w:t xml:space="preserve"> Jesus as the bread of life is a gift from God the Father to His people.  It is a gracious gift- freely given</w:t>
      </w:r>
      <w:r w:rsidR="005171E0">
        <w:rPr>
          <w:rFonts w:ascii="Times New Roman" w:hAnsi="Times New Roman" w:cs="Times New Roman"/>
        </w:rPr>
        <w:t xml:space="preserve">.  Jesus is heavenly bread- He </w:t>
      </w:r>
      <w:proofErr w:type="gramStart"/>
      <w:r w:rsidR="005171E0">
        <w:rPr>
          <w:rFonts w:ascii="Times New Roman" w:hAnsi="Times New Roman" w:cs="Times New Roman"/>
        </w:rPr>
        <w:t>being</w:t>
      </w:r>
      <w:proofErr w:type="gramEnd"/>
      <w:r w:rsidR="005171E0">
        <w:rPr>
          <w:rFonts w:ascii="Times New Roman" w:hAnsi="Times New Roman" w:cs="Times New Roman"/>
        </w:rPr>
        <w:t xml:space="preserve"> the Son of God who came down to us.  </w:t>
      </w:r>
      <w:r w:rsidR="007B739C">
        <w:rPr>
          <w:rFonts w:ascii="Times New Roman" w:hAnsi="Times New Roman" w:cs="Times New Roman"/>
        </w:rPr>
        <w:t>As heavenly bread- this is the means of salvation</w:t>
      </w:r>
      <w:r w:rsidR="006437B2">
        <w:rPr>
          <w:rFonts w:ascii="Times New Roman" w:hAnsi="Times New Roman" w:cs="Times New Roman"/>
        </w:rPr>
        <w:t xml:space="preserve"> as we will see in our next point.  As a gift, this bread </w:t>
      </w:r>
      <w:r w:rsidR="00FF27E3">
        <w:rPr>
          <w:rFonts w:ascii="Times New Roman" w:hAnsi="Times New Roman" w:cs="Times New Roman"/>
        </w:rPr>
        <w:t>is to</w:t>
      </w:r>
      <w:r w:rsidR="006437B2">
        <w:rPr>
          <w:rFonts w:ascii="Times New Roman" w:hAnsi="Times New Roman" w:cs="Times New Roman"/>
        </w:rPr>
        <w:t xml:space="preserve"> be received.  </w:t>
      </w:r>
      <w:r w:rsidR="00FF27E3">
        <w:rPr>
          <w:rFonts w:ascii="Times New Roman" w:hAnsi="Times New Roman" w:cs="Times New Roman"/>
        </w:rPr>
        <w:t xml:space="preserve">Taken with the open hand.  </w:t>
      </w:r>
      <w:r w:rsidR="006437B2">
        <w:rPr>
          <w:rFonts w:ascii="Times New Roman" w:hAnsi="Times New Roman" w:cs="Times New Roman"/>
        </w:rPr>
        <w:t xml:space="preserve">The way in which bread is to be </w:t>
      </w:r>
      <w:r w:rsidR="00333E99">
        <w:rPr>
          <w:rFonts w:ascii="Times New Roman" w:hAnsi="Times New Roman" w:cs="Times New Roman"/>
        </w:rPr>
        <w:t xml:space="preserve">partaken of is by consuming it- consuming it- or eating of it.  Jesus makes this point in v. </w:t>
      </w:r>
      <w:r w:rsidR="00485645">
        <w:rPr>
          <w:rFonts w:ascii="Times New Roman" w:hAnsi="Times New Roman" w:cs="Times New Roman"/>
        </w:rPr>
        <w:t xml:space="preserve">50- we need to eat of this bread.  And again in v. 54- eat of His flesh and drink of His blood.  </w:t>
      </w:r>
      <w:r w:rsidR="00074BFF">
        <w:rPr>
          <w:rFonts w:ascii="Times New Roman" w:hAnsi="Times New Roman" w:cs="Times New Roman"/>
        </w:rPr>
        <w:t xml:space="preserve">Now this teaching is very offensive and off putting if you do not understand it.  Jesus is saying that we need to partake of Jesus- to </w:t>
      </w:r>
      <w:r w:rsidR="008C7550">
        <w:rPr>
          <w:rFonts w:ascii="Times New Roman" w:hAnsi="Times New Roman" w:cs="Times New Roman"/>
        </w:rPr>
        <w:t>receive</w:t>
      </w:r>
      <w:r w:rsidR="00074BFF">
        <w:rPr>
          <w:rFonts w:ascii="Times New Roman" w:hAnsi="Times New Roman" w:cs="Times New Roman"/>
        </w:rPr>
        <w:t xml:space="preserve"> Him from the hand of the Father.  But how do we receive Jesus- how do we partake of His flesh?  Well, the answer is given in v. 29- we are to believe in Him who was sent.  </w:t>
      </w:r>
      <w:r w:rsidR="008C7550">
        <w:rPr>
          <w:rFonts w:ascii="Times New Roman" w:hAnsi="Times New Roman" w:cs="Times New Roman"/>
        </w:rPr>
        <w:t xml:space="preserve">Repeated again in v. 35- whoever comes to me and believes in me.  </w:t>
      </w:r>
      <w:r w:rsidR="00AD19AB">
        <w:rPr>
          <w:rFonts w:ascii="Times New Roman" w:hAnsi="Times New Roman" w:cs="Times New Roman"/>
        </w:rPr>
        <w:t xml:space="preserve">One more time in v. 40- look </w:t>
      </w:r>
      <w:proofErr w:type="gramStart"/>
      <w:r w:rsidR="00AD19AB">
        <w:rPr>
          <w:rFonts w:ascii="Times New Roman" w:hAnsi="Times New Roman" w:cs="Times New Roman"/>
        </w:rPr>
        <w:t>on</w:t>
      </w:r>
      <w:proofErr w:type="gramEnd"/>
      <w:r w:rsidR="00AD19AB">
        <w:rPr>
          <w:rFonts w:ascii="Times New Roman" w:hAnsi="Times New Roman" w:cs="Times New Roman"/>
        </w:rPr>
        <w:t xml:space="preserve"> the Son and believe in Him.  Jesus does not leave us in the dark here- </w:t>
      </w:r>
      <w:r w:rsidR="00A0210D">
        <w:rPr>
          <w:rFonts w:ascii="Times New Roman" w:hAnsi="Times New Roman" w:cs="Times New Roman"/>
        </w:rPr>
        <w:t xml:space="preserve">we are not taking the literally body of Jesus in order to consume His actual body and blood.  Rather, we are to receive </w:t>
      </w:r>
      <w:r w:rsidR="00621CF6">
        <w:rPr>
          <w:rFonts w:ascii="Times New Roman" w:hAnsi="Times New Roman" w:cs="Times New Roman"/>
        </w:rPr>
        <w:t>the</w:t>
      </w:r>
      <w:r w:rsidR="00A0210D">
        <w:rPr>
          <w:rFonts w:ascii="Times New Roman" w:hAnsi="Times New Roman" w:cs="Times New Roman"/>
        </w:rPr>
        <w:t xml:space="preserve"> sacrifice of Jesus by Faith and partake of Him by looking to Him, receiving Him and trusting in Him!  </w:t>
      </w:r>
      <w:r w:rsidR="00832D69">
        <w:rPr>
          <w:rFonts w:ascii="Times New Roman" w:hAnsi="Times New Roman" w:cs="Times New Roman"/>
        </w:rPr>
        <w:t xml:space="preserve">This, then, is the connection between our passage and the celebration of the Lord’s Supper.  </w:t>
      </w:r>
      <w:r w:rsidR="00E25AF9">
        <w:rPr>
          <w:rFonts w:ascii="Times New Roman" w:hAnsi="Times New Roman" w:cs="Times New Roman"/>
        </w:rPr>
        <w:t xml:space="preserve">The earthly and </w:t>
      </w:r>
      <w:r w:rsidR="004510E3">
        <w:rPr>
          <w:rFonts w:ascii="Times New Roman" w:hAnsi="Times New Roman" w:cs="Times New Roman"/>
        </w:rPr>
        <w:t>physical bread of the LS- as we saw with the manna and the bread broken in John 6- are mean</w:t>
      </w:r>
      <w:r w:rsidR="002F18B3">
        <w:rPr>
          <w:rFonts w:ascii="Times New Roman" w:hAnsi="Times New Roman" w:cs="Times New Roman"/>
        </w:rPr>
        <w:t>t</w:t>
      </w:r>
      <w:r w:rsidR="004510E3">
        <w:rPr>
          <w:rFonts w:ascii="Times New Roman" w:hAnsi="Times New Roman" w:cs="Times New Roman"/>
        </w:rPr>
        <w:t xml:space="preserve"> to </w:t>
      </w:r>
      <w:r w:rsidR="00A32878">
        <w:rPr>
          <w:rFonts w:ascii="Times New Roman" w:hAnsi="Times New Roman" w:cs="Times New Roman"/>
        </w:rPr>
        <w:t xml:space="preserve">represent the body of Jeus was the broken for us.  We are to come to Him- to acknowledge our need- to </w:t>
      </w:r>
      <w:r w:rsidR="00A32878">
        <w:rPr>
          <w:rFonts w:ascii="Times New Roman" w:hAnsi="Times New Roman" w:cs="Times New Roman"/>
        </w:rPr>
        <w:lastRenderedPageBreak/>
        <w:t>confess our hunger- and look to the Son t</w:t>
      </w:r>
      <w:r w:rsidR="002F18B3">
        <w:rPr>
          <w:rFonts w:ascii="Times New Roman" w:hAnsi="Times New Roman" w:cs="Times New Roman"/>
        </w:rPr>
        <w:t>o</w:t>
      </w:r>
      <w:r w:rsidR="00A32878">
        <w:rPr>
          <w:rFonts w:ascii="Times New Roman" w:hAnsi="Times New Roman" w:cs="Times New Roman"/>
        </w:rPr>
        <w:t xml:space="preserve"> provide and sustain us in our </w:t>
      </w:r>
      <w:proofErr w:type="gramStart"/>
      <w:r w:rsidR="00A32878">
        <w:rPr>
          <w:rFonts w:ascii="Times New Roman" w:hAnsi="Times New Roman" w:cs="Times New Roman"/>
        </w:rPr>
        <w:t>live</w:t>
      </w:r>
      <w:proofErr w:type="gramEnd"/>
      <w:r w:rsidR="00A32878">
        <w:rPr>
          <w:rFonts w:ascii="Times New Roman" w:hAnsi="Times New Roman" w:cs="Times New Roman"/>
        </w:rPr>
        <w:t xml:space="preserve">.  </w:t>
      </w:r>
      <w:r w:rsidR="00655F25">
        <w:rPr>
          <w:rFonts w:ascii="Times New Roman" w:hAnsi="Times New Roman" w:cs="Times New Roman"/>
        </w:rPr>
        <w:t xml:space="preserve">You- we all are needy in our sin- hungry- and Jesus alone can fill this need!  He alone can be the bread for our souls that nourishes us.  </w:t>
      </w:r>
      <w:r w:rsidR="006B3925">
        <w:rPr>
          <w:rFonts w:ascii="Times New Roman" w:hAnsi="Times New Roman" w:cs="Times New Roman"/>
        </w:rPr>
        <w:t xml:space="preserve">The bread that Jesus gives us is this- His flesh which was broken for us as v. 51 clarifies.  </w:t>
      </w:r>
      <w:proofErr w:type="gramStart"/>
      <w:r w:rsidR="00406827">
        <w:rPr>
          <w:rFonts w:ascii="Times New Roman" w:hAnsi="Times New Roman" w:cs="Times New Roman"/>
        </w:rPr>
        <w:t>Body</w:t>
      </w:r>
      <w:proofErr w:type="gramEnd"/>
      <w:r w:rsidR="00406827">
        <w:rPr>
          <w:rFonts w:ascii="Times New Roman" w:hAnsi="Times New Roman" w:cs="Times New Roman"/>
        </w:rPr>
        <w:t xml:space="preserve"> broken and blood shed on the cross.  </w:t>
      </w:r>
      <w:r w:rsidR="006B3925">
        <w:rPr>
          <w:rFonts w:ascii="Times New Roman" w:hAnsi="Times New Roman" w:cs="Times New Roman"/>
        </w:rPr>
        <w:t>We partake of His body and blood as we eat and drink</w:t>
      </w:r>
      <w:r w:rsidR="008E6A71">
        <w:rPr>
          <w:rFonts w:ascii="Times New Roman" w:hAnsi="Times New Roman" w:cs="Times New Roman"/>
        </w:rPr>
        <w:t xml:space="preserve">- as we participate in the LS with a heart of faith.  </w:t>
      </w:r>
      <w:proofErr w:type="gramStart"/>
      <w:r w:rsidR="00FF33DA">
        <w:rPr>
          <w:rFonts w:ascii="Times New Roman" w:hAnsi="Times New Roman" w:cs="Times New Roman"/>
        </w:rPr>
        <w:t>So</w:t>
      </w:r>
      <w:proofErr w:type="gramEnd"/>
      <w:r w:rsidR="00FF33DA">
        <w:rPr>
          <w:rFonts w:ascii="Times New Roman" w:hAnsi="Times New Roman" w:cs="Times New Roman"/>
        </w:rPr>
        <w:t xml:space="preserve"> the LS becomes a visible sacrament- a pictures of this truth- Jesus is our heavenly bread that must be taken, received, </w:t>
      </w:r>
      <w:r w:rsidR="00F457C2">
        <w:rPr>
          <w:rFonts w:ascii="Times New Roman" w:hAnsi="Times New Roman" w:cs="Times New Roman"/>
        </w:rPr>
        <w:t xml:space="preserve">eaten, believed in.  Along with this promise- just as the physical flesh is nourished by physical bread, so surely are our souls </w:t>
      </w:r>
      <w:r w:rsidR="00A25D87">
        <w:rPr>
          <w:rFonts w:ascii="Times New Roman" w:hAnsi="Times New Roman" w:cs="Times New Roman"/>
        </w:rPr>
        <w:t>nourished</w:t>
      </w:r>
      <w:r w:rsidR="00F457C2">
        <w:rPr>
          <w:rFonts w:ascii="Times New Roman" w:hAnsi="Times New Roman" w:cs="Times New Roman"/>
        </w:rPr>
        <w:t xml:space="preserve"> by </w:t>
      </w:r>
      <w:r w:rsidR="00A25D87">
        <w:rPr>
          <w:rFonts w:ascii="Times New Roman" w:hAnsi="Times New Roman" w:cs="Times New Roman"/>
        </w:rPr>
        <w:t xml:space="preserve">Him our living bread!  </w:t>
      </w:r>
      <w:proofErr w:type="gramStart"/>
      <w:r w:rsidR="005B506C">
        <w:rPr>
          <w:rFonts w:ascii="Times New Roman" w:hAnsi="Times New Roman" w:cs="Times New Roman"/>
        </w:rPr>
        <w:t>So</w:t>
      </w:r>
      <w:proofErr w:type="gramEnd"/>
      <w:r w:rsidR="005B506C">
        <w:rPr>
          <w:rFonts w:ascii="Times New Roman" w:hAnsi="Times New Roman" w:cs="Times New Roman"/>
        </w:rPr>
        <w:t xml:space="preserve"> </w:t>
      </w:r>
      <w:r w:rsidR="0003575F">
        <w:rPr>
          <w:rFonts w:ascii="Times New Roman" w:hAnsi="Times New Roman" w:cs="Times New Roman"/>
        </w:rPr>
        <w:t>one of the main points of the LS is this- to remind us that we need to look to Jesus- to trust in Him alone</w:t>
      </w:r>
      <w:r w:rsidR="00406827">
        <w:rPr>
          <w:rFonts w:ascii="Times New Roman" w:hAnsi="Times New Roman" w:cs="Times New Roman"/>
        </w:rPr>
        <w:t xml:space="preserve"> to meet </w:t>
      </w:r>
      <w:r w:rsidR="000A43A0">
        <w:rPr>
          <w:rFonts w:ascii="Times New Roman" w:hAnsi="Times New Roman" w:cs="Times New Roman"/>
        </w:rPr>
        <w:t>our pressing need</w:t>
      </w:r>
      <w:r w:rsidR="00CE5C82">
        <w:rPr>
          <w:rFonts w:ascii="Times New Roman" w:hAnsi="Times New Roman" w:cs="Times New Roman"/>
        </w:rPr>
        <w:t>!</w:t>
      </w:r>
    </w:p>
    <w:p w14:paraId="7A0E7B88" w14:textId="42F317F1" w:rsidR="00515F3C" w:rsidRPr="00515F3C" w:rsidRDefault="00515F3C" w:rsidP="00515F3C">
      <w:pPr>
        <w:spacing w:line="480" w:lineRule="auto"/>
        <w:rPr>
          <w:rFonts w:ascii="Times New Roman" w:hAnsi="Times New Roman" w:cs="Times New Roman"/>
          <w:b/>
          <w:bCs/>
        </w:rPr>
      </w:pPr>
      <w:r w:rsidRPr="00515F3C">
        <w:rPr>
          <w:rFonts w:ascii="Times New Roman" w:hAnsi="Times New Roman" w:cs="Times New Roman"/>
          <w:b/>
          <w:bCs/>
        </w:rPr>
        <w:t>III.  The Rewards of this Bread</w:t>
      </w:r>
    </w:p>
    <w:p w14:paraId="353149EC" w14:textId="77132979" w:rsidR="00515F3C" w:rsidRDefault="00CE5C82" w:rsidP="00515F3C">
      <w:pPr>
        <w:spacing w:line="480" w:lineRule="auto"/>
        <w:rPr>
          <w:rFonts w:ascii="Times New Roman" w:hAnsi="Times New Roman" w:cs="Times New Roman"/>
        </w:rPr>
      </w:pPr>
      <w:r>
        <w:rPr>
          <w:rFonts w:ascii="Times New Roman" w:hAnsi="Times New Roman" w:cs="Times New Roman"/>
        </w:rPr>
        <w:t xml:space="preserve">And the reason that we need to look to Jesus alone is this- that in Him are found the blessing of eternal life.  </w:t>
      </w:r>
      <w:r w:rsidR="00873849">
        <w:rPr>
          <w:rFonts w:ascii="Times New Roman" w:hAnsi="Times New Roman" w:cs="Times New Roman"/>
        </w:rPr>
        <w:t xml:space="preserve">Asked another way- what does the bread of life do?  What is the reward promised to those who embrace and believe in Him?  Well, consider what daily bread does.  Daily bread is the chosen means by which </w:t>
      </w:r>
      <w:r w:rsidR="00ED12A3">
        <w:rPr>
          <w:rFonts w:ascii="Times New Roman" w:hAnsi="Times New Roman" w:cs="Times New Roman"/>
        </w:rPr>
        <w:t xml:space="preserve">God sustains our life.  We have health and vitality only if we are daily nourished.  </w:t>
      </w:r>
      <w:r w:rsidR="00AC1116">
        <w:rPr>
          <w:rFonts w:ascii="Times New Roman" w:hAnsi="Times New Roman" w:cs="Times New Roman"/>
        </w:rPr>
        <w:t xml:space="preserve">The Israelites were </w:t>
      </w:r>
      <w:r w:rsidR="000A43A0">
        <w:rPr>
          <w:rFonts w:ascii="Times New Roman" w:hAnsi="Times New Roman" w:cs="Times New Roman"/>
        </w:rPr>
        <w:t>repeatedly</w:t>
      </w:r>
      <w:r w:rsidR="00AC1116">
        <w:rPr>
          <w:rFonts w:ascii="Times New Roman" w:hAnsi="Times New Roman" w:cs="Times New Roman"/>
        </w:rPr>
        <w:t xml:space="preserve"> taught this truth as they had to go out every day- to gather their daily manna!  </w:t>
      </w:r>
      <w:r w:rsidR="005D2522">
        <w:rPr>
          <w:rFonts w:ascii="Times New Roman" w:hAnsi="Times New Roman" w:cs="Times New Roman"/>
        </w:rPr>
        <w:t xml:space="preserve">So it is, that our pressing, spiritual need is also supplied by our living </w:t>
      </w:r>
      <w:r w:rsidR="000E4441">
        <w:rPr>
          <w:rFonts w:ascii="Times New Roman" w:hAnsi="Times New Roman" w:cs="Times New Roman"/>
        </w:rPr>
        <w:t xml:space="preserve">bread from heaven.  As Jesus said in v. 27- He is the food that endures to eternal life.  Once you partake of Christ- He will be to you all that you need!  No other bread- no other spiritual sustenance is needed!  </w:t>
      </w:r>
      <w:r w:rsidR="007250EA">
        <w:rPr>
          <w:rFonts w:ascii="Times New Roman" w:hAnsi="Times New Roman" w:cs="Times New Roman"/>
        </w:rPr>
        <w:t>He gave His life to be our bread- and those who partake of Him will never hunger and never thirst again as v. 35 puts it!  Jesus richly and fully supplies for all our needs</w:t>
      </w:r>
      <w:r w:rsidR="00E44527">
        <w:rPr>
          <w:rFonts w:ascii="Times New Roman" w:hAnsi="Times New Roman" w:cs="Times New Roman"/>
        </w:rPr>
        <w:t xml:space="preserve">- so much that our every spiritual need is here supplied.  Those who partake of Christ are granted life- and a lasting home in glory.  They will never be cast out- as v. 37 puts it.  Their eternal acceptance and welcome into glory will never </w:t>
      </w:r>
      <w:r w:rsidR="00CD3946">
        <w:rPr>
          <w:rFonts w:ascii="Times New Roman" w:hAnsi="Times New Roman" w:cs="Times New Roman"/>
        </w:rPr>
        <w:t xml:space="preserve">expire.  And finally- those who are united to Christ by faith will be raised be on the last day- v. 40.  </w:t>
      </w:r>
      <w:r w:rsidR="00240349">
        <w:rPr>
          <w:rFonts w:ascii="Times New Roman" w:hAnsi="Times New Roman" w:cs="Times New Roman"/>
        </w:rPr>
        <w:t xml:space="preserve">It is clear when we put these verses together, that every need we have is </w:t>
      </w:r>
      <w:r w:rsidR="0040296C">
        <w:rPr>
          <w:rFonts w:ascii="Times New Roman" w:hAnsi="Times New Roman" w:cs="Times New Roman"/>
        </w:rPr>
        <w:t>here</w:t>
      </w:r>
      <w:r w:rsidR="00240349">
        <w:rPr>
          <w:rFonts w:ascii="Times New Roman" w:hAnsi="Times New Roman" w:cs="Times New Roman"/>
        </w:rPr>
        <w:t xml:space="preserve"> provided in Christ!  The reward that Jesus gives to those who partake of Christ is this- their present spiritual needs and their future physical needs </w:t>
      </w:r>
      <w:r w:rsidR="00692FAA">
        <w:rPr>
          <w:rFonts w:ascii="Times New Roman" w:hAnsi="Times New Roman" w:cs="Times New Roman"/>
        </w:rPr>
        <w:t xml:space="preserve">are met!  Not only is their soul raised up, </w:t>
      </w:r>
      <w:r w:rsidR="00692FAA">
        <w:rPr>
          <w:rFonts w:ascii="Times New Roman" w:hAnsi="Times New Roman" w:cs="Times New Roman"/>
        </w:rPr>
        <w:lastRenderedPageBreak/>
        <w:t xml:space="preserve">not only are their sins forgive and they are made right with God; </w:t>
      </w:r>
      <w:r w:rsidR="009E50F0">
        <w:rPr>
          <w:rFonts w:ascii="Times New Roman" w:hAnsi="Times New Roman" w:cs="Times New Roman"/>
        </w:rPr>
        <w:t xml:space="preserve">but </w:t>
      </w:r>
      <w:proofErr w:type="gramStart"/>
      <w:r w:rsidR="00692FAA">
        <w:rPr>
          <w:rFonts w:ascii="Times New Roman" w:hAnsi="Times New Roman" w:cs="Times New Roman"/>
        </w:rPr>
        <w:t>also</w:t>
      </w:r>
      <w:proofErr w:type="gramEnd"/>
      <w:r w:rsidR="00692FAA">
        <w:rPr>
          <w:rFonts w:ascii="Times New Roman" w:hAnsi="Times New Roman" w:cs="Times New Roman"/>
        </w:rPr>
        <w:t xml:space="preserve"> their bodies will one day be raised to dwell with God for all eternity!  </w:t>
      </w:r>
      <w:r w:rsidR="00045A83">
        <w:rPr>
          <w:rFonts w:ascii="Times New Roman" w:hAnsi="Times New Roman" w:cs="Times New Roman"/>
        </w:rPr>
        <w:t xml:space="preserve">The world finds life in Him- life for our souls and bodies!  Present and everlasting life!  </w:t>
      </w:r>
      <w:r w:rsidR="007A380B">
        <w:rPr>
          <w:rFonts w:ascii="Times New Roman" w:hAnsi="Times New Roman" w:cs="Times New Roman"/>
        </w:rPr>
        <w:t xml:space="preserve">As Jesus reminds us- we do not live on bread alone- but rather we live by the Word that comes from the mouth of God!  </w:t>
      </w:r>
      <w:r w:rsidR="005A6C20">
        <w:rPr>
          <w:rFonts w:ascii="Times New Roman" w:hAnsi="Times New Roman" w:cs="Times New Roman"/>
        </w:rPr>
        <w:t xml:space="preserve">Not only is the Bible the word of life for us- </w:t>
      </w:r>
      <w:r w:rsidR="00AA1936">
        <w:rPr>
          <w:rFonts w:ascii="Times New Roman" w:hAnsi="Times New Roman" w:cs="Times New Roman"/>
        </w:rPr>
        <w:t>but it is also</w:t>
      </w:r>
      <w:r w:rsidR="005A6C20">
        <w:rPr>
          <w:rFonts w:ascii="Times New Roman" w:hAnsi="Times New Roman" w:cs="Times New Roman"/>
        </w:rPr>
        <w:t xml:space="preserve"> the way of life because in this Word we read of Jesus who is the true, heavenly bread of life!  </w:t>
      </w:r>
    </w:p>
    <w:p w14:paraId="0BC53C43" w14:textId="6949802B" w:rsidR="00AA1936" w:rsidRPr="00515F3C" w:rsidRDefault="00AA1936" w:rsidP="00515F3C">
      <w:pPr>
        <w:spacing w:line="480" w:lineRule="auto"/>
        <w:rPr>
          <w:rFonts w:ascii="Times New Roman" w:hAnsi="Times New Roman" w:cs="Times New Roman"/>
        </w:rPr>
      </w:pPr>
      <w:r>
        <w:rPr>
          <w:rFonts w:ascii="Times New Roman" w:hAnsi="Times New Roman" w:cs="Times New Roman"/>
        </w:rPr>
        <w:t xml:space="preserve">To conclude, the miraculous feeding of the 5000 </w:t>
      </w:r>
      <w:r w:rsidR="00615799">
        <w:rPr>
          <w:rFonts w:ascii="Times New Roman" w:hAnsi="Times New Roman" w:cs="Times New Roman"/>
        </w:rPr>
        <w:t xml:space="preserve">proves that Jesus is able to feed the hungry masses.  But what the crowds missed was this- </w:t>
      </w:r>
      <w:r w:rsidR="00886674">
        <w:rPr>
          <w:rFonts w:ascii="Times New Roman" w:hAnsi="Times New Roman" w:cs="Times New Roman"/>
        </w:rPr>
        <w:t xml:space="preserve">daily bread is temporary and passing.  We need something more- we need a sustenance that is lasting.  </w:t>
      </w:r>
      <w:r w:rsidR="00E45AB8">
        <w:rPr>
          <w:rFonts w:ascii="Times New Roman" w:hAnsi="Times New Roman" w:cs="Times New Roman"/>
        </w:rPr>
        <w:t>Eternal</w:t>
      </w:r>
      <w:r w:rsidR="00886674">
        <w:rPr>
          <w:rFonts w:ascii="Times New Roman" w:hAnsi="Times New Roman" w:cs="Times New Roman"/>
        </w:rPr>
        <w:t xml:space="preserve"> bread!  More than that, we need bread not only for </w:t>
      </w:r>
      <w:r w:rsidR="00C65E88">
        <w:rPr>
          <w:rFonts w:ascii="Times New Roman" w:hAnsi="Times New Roman" w:cs="Times New Roman"/>
        </w:rPr>
        <w:t>our bodies but also for our souls.  Living</w:t>
      </w:r>
      <w:r w:rsidR="000637D2">
        <w:rPr>
          <w:rFonts w:ascii="Times New Roman" w:hAnsi="Times New Roman" w:cs="Times New Roman"/>
        </w:rPr>
        <w:t>, heavenly</w:t>
      </w:r>
      <w:r w:rsidR="00C65E88">
        <w:rPr>
          <w:rFonts w:ascii="Times New Roman" w:hAnsi="Times New Roman" w:cs="Times New Roman"/>
        </w:rPr>
        <w:t xml:space="preserve"> bread!  We need bread from heaven that </w:t>
      </w:r>
      <w:proofErr w:type="gramStart"/>
      <w:r w:rsidR="00C65E88">
        <w:rPr>
          <w:rFonts w:ascii="Times New Roman" w:hAnsi="Times New Roman" w:cs="Times New Roman"/>
        </w:rPr>
        <w:t>give</w:t>
      </w:r>
      <w:proofErr w:type="gramEnd"/>
      <w:r w:rsidR="00C65E88">
        <w:rPr>
          <w:rFonts w:ascii="Times New Roman" w:hAnsi="Times New Roman" w:cs="Times New Roman"/>
        </w:rPr>
        <w:t xml:space="preserve"> us eternal life for our souls and our bodies!  And that is the very thing that Jesus is for us- our </w:t>
      </w:r>
      <w:r w:rsidR="00E45AB8">
        <w:rPr>
          <w:rFonts w:ascii="Times New Roman" w:hAnsi="Times New Roman" w:cs="Times New Roman"/>
        </w:rPr>
        <w:t xml:space="preserve">food and drink unto eternal life!  He is the heavenly bread that brings salvation and resurrection life!  </w:t>
      </w:r>
      <w:r w:rsidR="00B207E3" w:rsidRPr="00B207E3">
        <w:rPr>
          <w:rFonts w:ascii="Times New Roman" w:hAnsi="Times New Roman" w:cs="Times New Roman"/>
        </w:rPr>
        <w:t xml:space="preserve">Jesus Christ supplies His people with living bread that sustains us unto eternal life.  </w:t>
      </w:r>
      <w:r w:rsidR="00303DCA">
        <w:rPr>
          <w:rFonts w:ascii="Times New Roman" w:hAnsi="Times New Roman" w:cs="Times New Roman"/>
        </w:rPr>
        <w:t>We need food- we need to eat- and often.  But as necessary as daily bread is- the need for Jesus is even more pressing!  For without Him</w:t>
      </w:r>
      <w:r w:rsidR="00B207E3">
        <w:rPr>
          <w:rFonts w:ascii="Times New Roman" w:hAnsi="Times New Roman" w:cs="Times New Roman"/>
        </w:rPr>
        <w:t xml:space="preserve"> and apart from Him</w:t>
      </w:r>
      <w:r w:rsidR="00303DCA">
        <w:rPr>
          <w:rFonts w:ascii="Times New Roman" w:hAnsi="Times New Roman" w:cs="Times New Roman"/>
        </w:rPr>
        <w:t xml:space="preserve">, we can do nothing!  </w:t>
      </w:r>
    </w:p>
    <w:sectPr w:rsidR="00AA1936" w:rsidRPr="00515F3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E7E1" w14:textId="77777777" w:rsidR="001C16EE" w:rsidRDefault="001C16EE" w:rsidP="002B1342">
      <w:pPr>
        <w:spacing w:after="0" w:line="240" w:lineRule="auto"/>
      </w:pPr>
      <w:r>
        <w:separator/>
      </w:r>
    </w:p>
  </w:endnote>
  <w:endnote w:type="continuationSeparator" w:id="0">
    <w:p w14:paraId="514AC3E1" w14:textId="77777777" w:rsidR="001C16EE" w:rsidRDefault="001C16EE" w:rsidP="002B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D92B" w14:textId="77777777" w:rsidR="001C16EE" w:rsidRDefault="001C16EE" w:rsidP="002B1342">
      <w:pPr>
        <w:spacing w:after="0" w:line="240" w:lineRule="auto"/>
      </w:pPr>
      <w:r>
        <w:separator/>
      </w:r>
    </w:p>
  </w:footnote>
  <w:footnote w:type="continuationSeparator" w:id="0">
    <w:p w14:paraId="777325C4" w14:textId="77777777" w:rsidR="001C16EE" w:rsidRDefault="001C16EE" w:rsidP="002B1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244962"/>
      <w:docPartObj>
        <w:docPartGallery w:val="Page Numbers (Top of Page)"/>
        <w:docPartUnique/>
      </w:docPartObj>
    </w:sdtPr>
    <w:sdtEndPr>
      <w:rPr>
        <w:noProof/>
      </w:rPr>
    </w:sdtEndPr>
    <w:sdtContent>
      <w:p w14:paraId="08EEB7B8" w14:textId="3E39A65B" w:rsidR="002B1342" w:rsidRDefault="002B134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65FEAB" w14:textId="77777777" w:rsidR="002B1342" w:rsidRDefault="002B13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3C"/>
    <w:rsid w:val="00032259"/>
    <w:rsid w:val="0003575F"/>
    <w:rsid w:val="00045A83"/>
    <w:rsid w:val="000637D2"/>
    <w:rsid w:val="00074BFF"/>
    <w:rsid w:val="0008450B"/>
    <w:rsid w:val="000A43A0"/>
    <w:rsid w:val="000E4441"/>
    <w:rsid w:val="00120852"/>
    <w:rsid w:val="00140421"/>
    <w:rsid w:val="00154911"/>
    <w:rsid w:val="001B309C"/>
    <w:rsid w:val="001C16EE"/>
    <w:rsid w:val="00240349"/>
    <w:rsid w:val="00251CA4"/>
    <w:rsid w:val="00256060"/>
    <w:rsid w:val="002A7322"/>
    <w:rsid w:val="002B1342"/>
    <w:rsid w:val="002F18B3"/>
    <w:rsid w:val="00303DCA"/>
    <w:rsid w:val="00333E99"/>
    <w:rsid w:val="00355094"/>
    <w:rsid w:val="00397F79"/>
    <w:rsid w:val="003C5D91"/>
    <w:rsid w:val="003E6463"/>
    <w:rsid w:val="0040296C"/>
    <w:rsid w:val="00406827"/>
    <w:rsid w:val="004510E3"/>
    <w:rsid w:val="00481DAA"/>
    <w:rsid w:val="00485645"/>
    <w:rsid w:val="00487577"/>
    <w:rsid w:val="004A7762"/>
    <w:rsid w:val="004C6CE6"/>
    <w:rsid w:val="004C7CB1"/>
    <w:rsid w:val="00515F3C"/>
    <w:rsid w:val="005171E0"/>
    <w:rsid w:val="00521546"/>
    <w:rsid w:val="00537580"/>
    <w:rsid w:val="005A6C20"/>
    <w:rsid w:val="005B506C"/>
    <w:rsid w:val="005D2522"/>
    <w:rsid w:val="00615799"/>
    <w:rsid w:val="00621CF6"/>
    <w:rsid w:val="006437B2"/>
    <w:rsid w:val="00655F25"/>
    <w:rsid w:val="006566B3"/>
    <w:rsid w:val="00692FAA"/>
    <w:rsid w:val="006B3925"/>
    <w:rsid w:val="006C30F0"/>
    <w:rsid w:val="006F6E62"/>
    <w:rsid w:val="0071515C"/>
    <w:rsid w:val="007250EA"/>
    <w:rsid w:val="00757626"/>
    <w:rsid w:val="007A380B"/>
    <w:rsid w:val="007B511F"/>
    <w:rsid w:val="007B739C"/>
    <w:rsid w:val="008261CA"/>
    <w:rsid w:val="00832D69"/>
    <w:rsid w:val="00850DF7"/>
    <w:rsid w:val="00873849"/>
    <w:rsid w:val="0088586C"/>
    <w:rsid w:val="00886674"/>
    <w:rsid w:val="008B1802"/>
    <w:rsid w:val="008B7B9D"/>
    <w:rsid w:val="008C7550"/>
    <w:rsid w:val="008E6A71"/>
    <w:rsid w:val="009266D0"/>
    <w:rsid w:val="00945258"/>
    <w:rsid w:val="009C6F84"/>
    <w:rsid w:val="009E50F0"/>
    <w:rsid w:val="00A0210D"/>
    <w:rsid w:val="00A07CF7"/>
    <w:rsid w:val="00A12A7E"/>
    <w:rsid w:val="00A25D87"/>
    <w:rsid w:val="00A32878"/>
    <w:rsid w:val="00A34900"/>
    <w:rsid w:val="00A70F9A"/>
    <w:rsid w:val="00AA1936"/>
    <w:rsid w:val="00AC1116"/>
    <w:rsid w:val="00AD19AB"/>
    <w:rsid w:val="00AD59B3"/>
    <w:rsid w:val="00AE79DB"/>
    <w:rsid w:val="00B207E3"/>
    <w:rsid w:val="00BC003A"/>
    <w:rsid w:val="00BD492F"/>
    <w:rsid w:val="00C65E88"/>
    <w:rsid w:val="00C90E5F"/>
    <w:rsid w:val="00CD3946"/>
    <w:rsid w:val="00CE5C82"/>
    <w:rsid w:val="00CF6BC8"/>
    <w:rsid w:val="00DC31A6"/>
    <w:rsid w:val="00DC435B"/>
    <w:rsid w:val="00DE0CDD"/>
    <w:rsid w:val="00DE7730"/>
    <w:rsid w:val="00E049F5"/>
    <w:rsid w:val="00E25AF9"/>
    <w:rsid w:val="00E44527"/>
    <w:rsid w:val="00E45AB8"/>
    <w:rsid w:val="00E5038D"/>
    <w:rsid w:val="00E82C9E"/>
    <w:rsid w:val="00ED097F"/>
    <w:rsid w:val="00ED12A3"/>
    <w:rsid w:val="00F136AC"/>
    <w:rsid w:val="00F457C2"/>
    <w:rsid w:val="00FB1242"/>
    <w:rsid w:val="00FC19B3"/>
    <w:rsid w:val="00FD707F"/>
    <w:rsid w:val="00FF27E3"/>
    <w:rsid w:val="00FF3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B449"/>
  <w15:chartTrackingRefBased/>
  <w15:docId w15:val="{C75FCC88-6381-4C9B-A6DE-0F55A12B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F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F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F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F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F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F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F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F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F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F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F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F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F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F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F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F3C"/>
    <w:rPr>
      <w:rFonts w:eastAsiaTheme="majorEastAsia" w:cstheme="majorBidi"/>
      <w:color w:val="272727" w:themeColor="text1" w:themeTint="D8"/>
    </w:rPr>
  </w:style>
  <w:style w:type="paragraph" w:styleId="Title">
    <w:name w:val="Title"/>
    <w:basedOn w:val="Normal"/>
    <w:next w:val="Normal"/>
    <w:link w:val="TitleChar"/>
    <w:uiPriority w:val="10"/>
    <w:qFormat/>
    <w:rsid w:val="00515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F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F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F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F3C"/>
    <w:pPr>
      <w:spacing w:before="160"/>
      <w:jc w:val="center"/>
    </w:pPr>
    <w:rPr>
      <w:i/>
      <w:iCs/>
      <w:color w:val="404040" w:themeColor="text1" w:themeTint="BF"/>
    </w:rPr>
  </w:style>
  <w:style w:type="character" w:customStyle="1" w:styleId="QuoteChar">
    <w:name w:val="Quote Char"/>
    <w:basedOn w:val="DefaultParagraphFont"/>
    <w:link w:val="Quote"/>
    <w:uiPriority w:val="29"/>
    <w:rsid w:val="00515F3C"/>
    <w:rPr>
      <w:i/>
      <w:iCs/>
      <w:color w:val="404040" w:themeColor="text1" w:themeTint="BF"/>
    </w:rPr>
  </w:style>
  <w:style w:type="paragraph" w:styleId="ListParagraph">
    <w:name w:val="List Paragraph"/>
    <w:basedOn w:val="Normal"/>
    <w:uiPriority w:val="34"/>
    <w:qFormat/>
    <w:rsid w:val="00515F3C"/>
    <w:pPr>
      <w:ind w:left="720"/>
      <w:contextualSpacing/>
    </w:pPr>
  </w:style>
  <w:style w:type="character" w:styleId="IntenseEmphasis">
    <w:name w:val="Intense Emphasis"/>
    <w:basedOn w:val="DefaultParagraphFont"/>
    <w:uiPriority w:val="21"/>
    <w:qFormat/>
    <w:rsid w:val="00515F3C"/>
    <w:rPr>
      <w:i/>
      <w:iCs/>
      <w:color w:val="0F4761" w:themeColor="accent1" w:themeShade="BF"/>
    </w:rPr>
  </w:style>
  <w:style w:type="paragraph" w:styleId="IntenseQuote">
    <w:name w:val="Intense Quote"/>
    <w:basedOn w:val="Normal"/>
    <w:next w:val="Normal"/>
    <w:link w:val="IntenseQuoteChar"/>
    <w:uiPriority w:val="30"/>
    <w:qFormat/>
    <w:rsid w:val="00515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F3C"/>
    <w:rPr>
      <w:i/>
      <w:iCs/>
      <w:color w:val="0F4761" w:themeColor="accent1" w:themeShade="BF"/>
    </w:rPr>
  </w:style>
  <w:style w:type="character" w:styleId="IntenseReference">
    <w:name w:val="Intense Reference"/>
    <w:basedOn w:val="DefaultParagraphFont"/>
    <w:uiPriority w:val="32"/>
    <w:qFormat/>
    <w:rsid w:val="00515F3C"/>
    <w:rPr>
      <w:b/>
      <w:bCs/>
      <w:smallCaps/>
      <w:color w:val="0F4761" w:themeColor="accent1" w:themeShade="BF"/>
      <w:spacing w:val="5"/>
    </w:rPr>
  </w:style>
  <w:style w:type="paragraph" w:styleId="Header">
    <w:name w:val="header"/>
    <w:basedOn w:val="Normal"/>
    <w:link w:val="HeaderChar"/>
    <w:uiPriority w:val="99"/>
    <w:unhideWhenUsed/>
    <w:rsid w:val="002B13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342"/>
  </w:style>
  <w:style w:type="paragraph" w:styleId="Footer">
    <w:name w:val="footer"/>
    <w:basedOn w:val="Normal"/>
    <w:link w:val="FooterChar"/>
    <w:uiPriority w:val="99"/>
    <w:unhideWhenUsed/>
    <w:rsid w:val="002B13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1734</Words>
  <Characters>9887</Characters>
  <Application>Microsoft Office Word</Application>
  <DocSecurity>0</DocSecurity>
  <Lines>82</Lines>
  <Paragraphs>23</Paragraphs>
  <ScaleCrop>false</ScaleCrop>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Nick Alons</dc:creator>
  <cp:keywords/>
  <dc:description/>
  <cp:lastModifiedBy>Pastor Nick Alons</cp:lastModifiedBy>
  <cp:revision>104</cp:revision>
  <dcterms:created xsi:type="dcterms:W3CDTF">2024-04-17T17:29:00Z</dcterms:created>
  <dcterms:modified xsi:type="dcterms:W3CDTF">2024-04-17T20:16:00Z</dcterms:modified>
</cp:coreProperties>
</file>