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6D633" w14:textId="2473D35B" w:rsidR="00A12A7E" w:rsidRDefault="00E00DA4">
      <w:pPr>
        <w:rPr>
          <w:rFonts w:ascii="Times New Roman" w:hAnsi="Times New Roman" w:cs="Times New Roman"/>
          <w:sz w:val="22"/>
          <w:szCs w:val="22"/>
        </w:rPr>
      </w:pPr>
      <w:r>
        <w:rPr>
          <w:rFonts w:ascii="Times New Roman" w:hAnsi="Times New Roman" w:cs="Times New Roman"/>
          <w:sz w:val="22"/>
          <w:szCs w:val="22"/>
        </w:rPr>
        <w:t>BC art. 37; Matthew 25:31-46; Rev. 20:11-15; Coming Back to Judge I.  The Judge on His Throne II. The People Gathered Before Him III.  The Sentence Declared</w:t>
      </w:r>
    </w:p>
    <w:p w14:paraId="709D83D8" w14:textId="54924943" w:rsidR="00E00DA4" w:rsidRDefault="00E00DA4" w:rsidP="00E00DA4">
      <w:pPr>
        <w:spacing w:line="480" w:lineRule="auto"/>
        <w:rPr>
          <w:rFonts w:ascii="Times New Roman" w:hAnsi="Times New Roman" w:cs="Times New Roman"/>
          <w:sz w:val="22"/>
          <w:szCs w:val="22"/>
        </w:rPr>
      </w:pPr>
      <w:r>
        <w:rPr>
          <w:rFonts w:ascii="Times New Roman" w:hAnsi="Times New Roman" w:cs="Times New Roman"/>
          <w:sz w:val="22"/>
          <w:szCs w:val="22"/>
        </w:rPr>
        <w:t xml:space="preserve">Congregation of our Lord Jesus Christ, as we continue to consider the end times and return of Jesus Christ, today we focus on the actual moment of judgement.  As we saw last week, Jesus Christ will come back suddenly and without warning.  His return will catch many people unprepared as He </w:t>
      </w:r>
      <w:r w:rsidR="00A676C2">
        <w:rPr>
          <w:rFonts w:ascii="Times New Roman" w:hAnsi="Times New Roman" w:cs="Times New Roman"/>
          <w:sz w:val="22"/>
          <w:szCs w:val="22"/>
        </w:rPr>
        <w:t>visibly</w:t>
      </w:r>
      <w:r>
        <w:rPr>
          <w:rFonts w:ascii="Times New Roman" w:hAnsi="Times New Roman" w:cs="Times New Roman"/>
          <w:sz w:val="22"/>
          <w:szCs w:val="22"/>
        </w:rPr>
        <w:t xml:space="preserve"> </w:t>
      </w:r>
      <w:r w:rsidR="00A676C2">
        <w:rPr>
          <w:rFonts w:ascii="Times New Roman" w:hAnsi="Times New Roman" w:cs="Times New Roman"/>
          <w:sz w:val="22"/>
          <w:szCs w:val="22"/>
        </w:rPr>
        <w:t xml:space="preserve">appears in the clouds.  At this moment, a great divide will take place.  It is this division that we </w:t>
      </w:r>
      <w:r w:rsidR="00B96599">
        <w:rPr>
          <w:rFonts w:ascii="Times New Roman" w:hAnsi="Times New Roman" w:cs="Times New Roman"/>
          <w:sz w:val="22"/>
          <w:szCs w:val="22"/>
        </w:rPr>
        <w:t>focus</w:t>
      </w:r>
      <w:r w:rsidR="00A676C2">
        <w:rPr>
          <w:rFonts w:ascii="Times New Roman" w:hAnsi="Times New Roman" w:cs="Times New Roman"/>
          <w:sz w:val="22"/>
          <w:szCs w:val="22"/>
        </w:rPr>
        <w:t xml:space="preserve"> on today.  The day in which Jesus Christ returns is called the Day of Judgement.  At the end of the </w:t>
      </w:r>
      <w:r w:rsidR="00711393">
        <w:rPr>
          <w:rFonts w:ascii="Times New Roman" w:hAnsi="Times New Roman" w:cs="Times New Roman"/>
          <w:sz w:val="22"/>
          <w:szCs w:val="22"/>
        </w:rPr>
        <w:t>1000-year</w:t>
      </w:r>
      <w:r w:rsidR="00A676C2">
        <w:rPr>
          <w:rFonts w:ascii="Times New Roman" w:hAnsi="Times New Roman" w:cs="Times New Roman"/>
          <w:sz w:val="22"/>
          <w:szCs w:val="22"/>
        </w:rPr>
        <w:t xml:space="preserve"> reign of Christ, He will come back to judge the living and the dead.  Now the concept of final judgment is not something that was new for the disciples to consider.  In fact, all the way back in Gen. 18, Abraham asked- “Will not the judge of the earth do what is right?”  Abraham was firm in his conviction that God will not sweep away the just with the unjust.  Although injustice may appear in our world today- the fact remains that God will do what is right!  In fact- God’s justice and truth demands a proper verdict!  So today we focus in the on the return of Jesus as the just judge.  In order to illustrate this point, Jesus says that His return will be like a shepherd who divides the flock.  This illustration would be easy to grasp for Christ’s disciples.  In an agrarian society, it was common for shepherds to mingle the flocks of sheep and goats during the day.  But at the end of the day a division would be made- only those sheep that belonged to a particular shepherd would be brought home into the fold.  Only the particular, purchased and chosen sheep would enjoy the care, guidance and protection </w:t>
      </w:r>
      <w:r w:rsidR="000B6972">
        <w:rPr>
          <w:rFonts w:ascii="Times New Roman" w:hAnsi="Times New Roman" w:cs="Times New Roman"/>
          <w:sz w:val="22"/>
          <w:szCs w:val="22"/>
        </w:rPr>
        <w:t>from this shepherd.  So today we consider this theme: Jesus Christ will return to judge the living and dead for the comfort of His people.</w:t>
      </w:r>
    </w:p>
    <w:p w14:paraId="61C30350" w14:textId="77777777" w:rsidR="000B6972" w:rsidRPr="000B6972" w:rsidRDefault="000B6972" w:rsidP="000B6972">
      <w:pPr>
        <w:spacing w:line="480" w:lineRule="auto"/>
        <w:rPr>
          <w:rFonts w:ascii="Times New Roman" w:hAnsi="Times New Roman" w:cs="Times New Roman"/>
          <w:b/>
          <w:bCs/>
          <w:sz w:val="22"/>
          <w:szCs w:val="22"/>
        </w:rPr>
      </w:pPr>
      <w:r w:rsidRPr="000B6972">
        <w:rPr>
          <w:rFonts w:ascii="Times New Roman" w:hAnsi="Times New Roman" w:cs="Times New Roman"/>
          <w:b/>
          <w:bCs/>
          <w:sz w:val="22"/>
          <w:szCs w:val="22"/>
        </w:rPr>
        <w:t xml:space="preserve">I.  The Judge on His Throne </w:t>
      </w:r>
    </w:p>
    <w:p w14:paraId="4ABE80A6" w14:textId="236DCEFA" w:rsidR="000B6972" w:rsidRDefault="00733523" w:rsidP="000B6972">
      <w:pPr>
        <w:spacing w:line="480" w:lineRule="auto"/>
        <w:rPr>
          <w:rFonts w:ascii="Times New Roman" w:hAnsi="Times New Roman" w:cs="Times New Roman"/>
          <w:sz w:val="22"/>
          <w:szCs w:val="22"/>
        </w:rPr>
      </w:pPr>
      <w:r>
        <w:rPr>
          <w:rFonts w:ascii="Times New Roman" w:hAnsi="Times New Roman" w:cs="Times New Roman"/>
          <w:sz w:val="22"/>
          <w:szCs w:val="22"/>
        </w:rPr>
        <w:t xml:space="preserve">In our first point, we consider the judge who is coming and the throne He will sit upon. So our reading from Mt. 25 says that the Son of Man will come in glory </w:t>
      </w:r>
      <w:r w:rsidR="008110DC">
        <w:rPr>
          <w:rFonts w:ascii="Times New Roman" w:hAnsi="Times New Roman" w:cs="Times New Roman"/>
          <w:sz w:val="22"/>
          <w:szCs w:val="22"/>
        </w:rPr>
        <w:t xml:space="preserve">and He will sit on His glorious throne.  Now the glory of this throne and the one who sits upon it </w:t>
      </w:r>
      <w:r w:rsidR="00F91E15">
        <w:rPr>
          <w:rFonts w:ascii="Times New Roman" w:hAnsi="Times New Roman" w:cs="Times New Roman"/>
          <w:sz w:val="22"/>
          <w:szCs w:val="22"/>
        </w:rPr>
        <w:t xml:space="preserve">is hard to miss!  It is called the glorious throne.  Dan. 7 puts it like this- </w:t>
      </w:r>
      <w:r w:rsidR="005E079C">
        <w:rPr>
          <w:rFonts w:ascii="Times New Roman" w:hAnsi="Times New Roman" w:cs="Times New Roman"/>
          <w:sz w:val="22"/>
          <w:szCs w:val="22"/>
        </w:rPr>
        <w:t xml:space="preserve">the ancient of days will take His seat.  His throne was fiery </w:t>
      </w:r>
      <w:r w:rsidR="00E27C98">
        <w:rPr>
          <w:rFonts w:ascii="Times New Roman" w:hAnsi="Times New Roman" w:cs="Times New Roman"/>
          <w:sz w:val="22"/>
          <w:szCs w:val="22"/>
        </w:rPr>
        <w:t xml:space="preserve">flames, its </w:t>
      </w:r>
      <w:r w:rsidR="00A56339">
        <w:rPr>
          <w:rFonts w:ascii="Times New Roman" w:hAnsi="Times New Roman" w:cs="Times New Roman"/>
          <w:sz w:val="22"/>
          <w:szCs w:val="22"/>
        </w:rPr>
        <w:t>w</w:t>
      </w:r>
      <w:r w:rsidR="00E27C98">
        <w:rPr>
          <w:rFonts w:ascii="Times New Roman" w:hAnsi="Times New Roman" w:cs="Times New Roman"/>
          <w:sz w:val="22"/>
          <w:szCs w:val="22"/>
        </w:rPr>
        <w:t>heels were burning fire and a stream of fire came out from before him.  And the court sat in judgement- and the b</w:t>
      </w:r>
      <w:r w:rsidR="00A56339">
        <w:rPr>
          <w:rFonts w:ascii="Times New Roman" w:hAnsi="Times New Roman" w:cs="Times New Roman"/>
          <w:sz w:val="22"/>
          <w:szCs w:val="22"/>
        </w:rPr>
        <w:t>o</w:t>
      </w:r>
      <w:r w:rsidR="00E27C98">
        <w:rPr>
          <w:rFonts w:ascii="Times New Roman" w:hAnsi="Times New Roman" w:cs="Times New Roman"/>
          <w:sz w:val="22"/>
          <w:szCs w:val="22"/>
        </w:rPr>
        <w:t xml:space="preserve">oks were opened.  </w:t>
      </w:r>
      <w:r w:rsidR="00A56339">
        <w:rPr>
          <w:rFonts w:ascii="Times New Roman" w:hAnsi="Times New Roman" w:cs="Times New Roman"/>
          <w:sz w:val="22"/>
          <w:szCs w:val="22"/>
        </w:rPr>
        <w:t>So the picture that Daniel gives is that this throne will be one of fire</w:t>
      </w:r>
      <w:r w:rsidR="0031734D">
        <w:rPr>
          <w:rFonts w:ascii="Times New Roman" w:hAnsi="Times New Roman" w:cs="Times New Roman"/>
          <w:sz w:val="22"/>
          <w:szCs w:val="22"/>
        </w:rPr>
        <w:t xml:space="preserve">- glorious and </w:t>
      </w:r>
      <w:r w:rsidR="0031734D">
        <w:rPr>
          <w:rFonts w:ascii="Times New Roman" w:hAnsi="Times New Roman" w:cs="Times New Roman"/>
          <w:sz w:val="22"/>
          <w:szCs w:val="22"/>
        </w:rPr>
        <w:lastRenderedPageBreak/>
        <w:t xml:space="preserve">awesome!  And the one sitting on this throne will have </w:t>
      </w:r>
      <w:r w:rsidR="00050008">
        <w:rPr>
          <w:rFonts w:ascii="Times New Roman" w:hAnsi="Times New Roman" w:cs="Times New Roman"/>
          <w:sz w:val="22"/>
          <w:szCs w:val="22"/>
        </w:rPr>
        <w:t xml:space="preserve">pure white </w:t>
      </w:r>
      <w:r w:rsidR="00543D1A">
        <w:rPr>
          <w:rFonts w:ascii="Times New Roman" w:hAnsi="Times New Roman" w:cs="Times New Roman"/>
          <w:sz w:val="22"/>
          <w:szCs w:val="22"/>
        </w:rPr>
        <w:t>clothes</w:t>
      </w:r>
      <w:r w:rsidR="00050008">
        <w:rPr>
          <w:rFonts w:ascii="Times New Roman" w:hAnsi="Times New Roman" w:cs="Times New Roman"/>
          <w:sz w:val="22"/>
          <w:szCs w:val="22"/>
        </w:rPr>
        <w:t xml:space="preserve">.  We also read in Rev. 20 that this throne itself will be white.  Here white means purity and power.  So the image before us is awe inspiring- and </w:t>
      </w:r>
      <w:r w:rsidR="00D301FC">
        <w:rPr>
          <w:rFonts w:ascii="Times New Roman" w:hAnsi="Times New Roman" w:cs="Times New Roman"/>
          <w:sz w:val="22"/>
          <w:szCs w:val="22"/>
        </w:rPr>
        <w:t xml:space="preserve">people should rightly tremble before Him.  Jesus’ will come back in His glory, power and might.  His angels will accompany him- </w:t>
      </w:r>
      <w:r w:rsidR="00F62BB0">
        <w:rPr>
          <w:rFonts w:ascii="Times New Roman" w:hAnsi="Times New Roman" w:cs="Times New Roman"/>
          <w:sz w:val="22"/>
          <w:szCs w:val="22"/>
        </w:rPr>
        <w:t xml:space="preserve">and it will be quite a sight to behold!  </w:t>
      </w:r>
      <w:r w:rsidR="006A50BB">
        <w:rPr>
          <w:rFonts w:ascii="Times New Roman" w:hAnsi="Times New Roman" w:cs="Times New Roman"/>
          <w:sz w:val="22"/>
          <w:szCs w:val="22"/>
        </w:rPr>
        <w:t xml:space="preserve">We have to remember </w:t>
      </w:r>
      <w:r w:rsidR="006A50BB" w:rsidRPr="00CF714B">
        <w:rPr>
          <w:rFonts w:ascii="Times New Roman" w:hAnsi="Times New Roman" w:cs="Times New Roman"/>
          <w:sz w:val="22"/>
          <w:szCs w:val="22"/>
          <w:u w:val="single"/>
        </w:rPr>
        <w:t>who this judge is</w:t>
      </w:r>
      <w:r w:rsidR="006A50BB">
        <w:rPr>
          <w:rFonts w:ascii="Times New Roman" w:hAnsi="Times New Roman" w:cs="Times New Roman"/>
          <w:sz w:val="22"/>
          <w:szCs w:val="22"/>
        </w:rPr>
        <w:t xml:space="preserve">.  </w:t>
      </w:r>
      <w:r w:rsidR="00911F7F">
        <w:rPr>
          <w:rFonts w:ascii="Times New Roman" w:hAnsi="Times New Roman" w:cs="Times New Roman"/>
          <w:sz w:val="22"/>
          <w:szCs w:val="22"/>
        </w:rPr>
        <w:t xml:space="preserve">The Son of Man is also the Son of God.  </w:t>
      </w:r>
      <w:r w:rsidR="005B5D72">
        <w:rPr>
          <w:rFonts w:ascii="Times New Roman" w:hAnsi="Times New Roman" w:cs="Times New Roman"/>
          <w:sz w:val="22"/>
          <w:szCs w:val="22"/>
        </w:rPr>
        <w:t xml:space="preserve">He is both shepherd and judge.  </w:t>
      </w:r>
      <w:r w:rsidR="006A50BB">
        <w:rPr>
          <w:rFonts w:ascii="Times New Roman" w:hAnsi="Times New Roman" w:cs="Times New Roman"/>
          <w:sz w:val="22"/>
          <w:szCs w:val="22"/>
        </w:rPr>
        <w:t>He is the just judge to be sure- glorious in power and accompanied by f</w:t>
      </w:r>
      <w:r w:rsidR="00A1009C">
        <w:rPr>
          <w:rFonts w:ascii="Times New Roman" w:hAnsi="Times New Roman" w:cs="Times New Roman"/>
          <w:sz w:val="22"/>
          <w:szCs w:val="22"/>
        </w:rPr>
        <w:t xml:space="preserve">ire and His angels.  But He is more than that- He is also our savior!  The one sitting on the throne is known by us- and we are known to Him!  He is not some foreigner or stranger- but our dearly loved </w:t>
      </w:r>
      <w:r w:rsidR="00CF714B">
        <w:rPr>
          <w:rFonts w:ascii="Times New Roman" w:hAnsi="Times New Roman" w:cs="Times New Roman"/>
          <w:sz w:val="22"/>
          <w:szCs w:val="22"/>
        </w:rPr>
        <w:t xml:space="preserve">brother and friend!  </w:t>
      </w:r>
      <w:r w:rsidR="001D2373">
        <w:rPr>
          <w:rFonts w:ascii="Times New Roman" w:hAnsi="Times New Roman" w:cs="Times New Roman"/>
          <w:sz w:val="22"/>
          <w:szCs w:val="22"/>
        </w:rPr>
        <w:t xml:space="preserve">And He will </w:t>
      </w:r>
      <w:r w:rsidR="001D2373" w:rsidRPr="005B5D72">
        <w:rPr>
          <w:rFonts w:ascii="Times New Roman" w:hAnsi="Times New Roman" w:cs="Times New Roman"/>
          <w:sz w:val="22"/>
          <w:szCs w:val="22"/>
          <w:u w:val="single"/>
        </w:rPr>
        <w:t xml:space="preserve">come </w:t>
      </w:r>
      <w:r w:rsidR="00837628" w:rsidRPr="005B5D72">
        <w:rPr>
          <w:rFonts w:ascii="Times New Roman" w:hAnsi="Times New Roman" w:cs="Times New Roman"/>
          <w:sz w:val="22"/>
          <w:szCs w:val="22"/>
          <w:u w:val="single"/>
        </w:rPr>
        <w:t>to make a judgement</w:t>
      </w:r>
      <w:r w:rsidR="00837628">
        <w:rPr>
          <w:rFonts w:ascii="Times New Roman" w:hAnsi="Times New Roman" w:cs="Times New Roman"/>
          <w:sz w:val="22"/>
          <w:szCs w:val="22"/>
        </w:rPr>
        <w:t>- to declare His verdict on all men.  The work He will perform is that of separation.  As I said before, a shepherd knowns His sheep</w:t>
      </w:r>
      <w:r w:rsidR="005016E9">
        <w:rPr>
          <w:rFonts w:ascii="Times New Roman" w:hAnsi="Times New Roman" w:cs="Times New Roman"/>
          <w:sz w:val="22"/>
          <w:szCs w:val="22"/>
        </w:rPr>
        <w:t xml:space="preserve">- and added to that- the sheep know the voice of their shepherd.  So Jesus will call His people to come- or the angels will carry His people and place them on the right </w:t>
      </w:r>
      <w:r w:rsidR="0056066C">
        <w:rPr>
          <w:rFonts w:ascii="Times New Roman" w:hAnsi="Times New Roman" w:cs="Times New Roman"/>
          <w:sz w:val="22"/>
          <w:szCs w:val="22"/>
        </w:rPr>
        <w:t>hand</w:t>
      </w:r>
      <w:r w:rsidR="005016E9">
        <w:rPr>
          <w:rFonts w:ascii="Times New Roman" w:hAnsi="Times New Roman" w:cs="Times New Roman"/>
          <w:sz w:val="22"/>
          <w:szCs w:val="22"/>
        </w:rPr>
        <w:t xml:space="preserve">.  </w:t>
      </w:r>
      <w:r w:rsidR="0056066C">
        <w:rPr>
          <w:rFonts w:ascii="Times New Roman" w:hAnsi="Times New Roman" w:cs="Times New Roman"/>
          <w:sz w:val="22"/>
          <w:szCs w:val="22"/>
        </w:rPr>
        <w:t xml:space="preserve">And this judgement will be just, right and true.  There will be no deception here!  No hypocrite or liar will be able to pass from the left to the right.  </w:t>
      </w:r>
      <w:r w:rsidR="00276304">
        <w:rPr>
          <w:rFonts w:ascii="Times New Roman" w:hAnsi="Times New Roman" w:cs="Times New Roman"/>
          <w:sz w:val="22"/>
          <w:szCs w:val="22"/>
        </w:rPr>
        <w:t xml:space="preserve">No mask can conceal the identity of the sheep and the goat.  Jesus has the names of His people inscribed on His </w:t>
      </w:r>
      <w:r w:rsidR="00AC5202">
        <w:rPr>
          <w:rFonts w:ascii="Times New Roman" w:hAnsi="Times New Roman" w:cs="Times New Roman"/>
          <w:sz w:val="22"/>
          <w:szCs w:val="22"/>
        </w:rPr>
        <w:t>breastplate</w:t>
      </w:r>
      <w:r w:rsidR="00276304">
        <w:rPr>
          <w:rFonts w:ascii="Times New Roman" w:hAnsi="Times New Roman" w:cs="Times New Roman"/>
          <w:sz w:val="22"/>
          <w:szCs w:val="22"/>
        </w:rPr>
        <w:t>- or written in the Lamb’s Book of life</w:t>
      </w:r>
      <w:r w:rsidR="00E5624B">
        <w:rPr>
          <w:rFonts w:ascii="Times New Roman" w:hAnsi="Times New Roman" w:cs="Times New Roman"/>
          <w:sz w:val="22"/>
          <w:szCs w:val="22"/>
        </w:rPr>
        <w:t xml:space="preserve">.  Here again we are reading of the doctrine of election- that some are chosen by the Father and secured by the Son.  These sheep will be </w:t>
      </w:r>
      <w:r w:rsidR="00D704DE">
        <w:rPr>
          <w:rFonts w:ascii="Times New Roman" w:hAnsi="Times New Roman" w:cs="Times New Roman"/>
          <w:sz w:val="22"/>
          <w:szCs w:val="22"/>
        </w:rPr>
        <w:t xml:space="preserve">gathered together by the Son’s good will and made evident by His good declaration.  Now we have to be careful here- we should not envision that Jesus is just picking people </w:t>
      </w:r>
      <w:r w:rsidR="00197E68">
        <w:rPr>
          <w:rFonts w:ascii="Times New Roman" w:hAnsi="Times New Roman" w:cs="Times New Roman"/>
          <w:sz w:val="22"/>
          <w:szCs w:val="22"/>
        </w:rPr>
        <w:t xml:space="preserve">like captains </w:t>
      </w:r>
      <w:r w:rsidR="00197E68" w:rsidRPr="00403A96">
        <w:rPr>
          <w:rFonts w:ascii="Times New Roman" w:hAnsi="Times New Roman" w:cs="Times New Roman"/>
          <w:sz w:val="22"/>
          <w:szCs w:val="22"/>
          <w:u w:val="single"/>
        </w:rPr>
        <w:t>who pick their teams on the grade school playground</w:t>
      </w:r>
      <w:r w:rsidR="00197E68">
        <w:rPr>
          <w:rFonts w:ascii="Times New Roman" w:hAnsi="Times New Roman" w:cs="Times New Roman"/>
          <w:sz w:val="22"/>
          <w:szCs w:val="22"/>
        </w:rPr>
        <w:t xml:space="preserve">.  You remember that process- that the two best players get to pick the people they want to be on their team.  There is </w:t>
      </w:r>
      <w:r w:rsidR="0033328C">
        <w:rPr>
          <w:rFonts w:ascii="Times New Roman" w:hAnsi="Times New Roman" w:cs="Times New Roman"/>
          <w:sz w:val="22"/>
          <w:szCs w:val="22"/>
        </w:rPr>
        <w:t>favoritism</w:t>
      </w:r>
      <w:r w:rsidR="00197E68">
        <w:rPr>
          <w:rFonts w:ascii="Times New Roman" w:hAnsi="Times New Roman" w:cs="Times New Roman"/>
          <w:sz w:val="22"/>
          <w:szCs w:val="22"/>
        </w:rPr>
        <w:t xml:space="preserve"> at play- and the </w:t>
      </w:r>
      <w:r w:rsidR="0033328C">
        <w:rPr>
          <w:rFonts w:ascii="Times New Roman" w:hAnsi="Times New Roman" w:cs="Times New Roman"/>
          <w:sz w:val="22"/>
          <w:szCs w:val="22"/>
        </w:rPr>
        <w:t xml:space="preserve">short, little kids get picked last.  That is not what is taking place here.  Jesus is not picking people because they are more athletic- </w:t>
      </w:r>
      <w:r w:rsidR="004A488E">
        <w:rPr>
          <w:rFonts w:ascii="Times New Roman" w:hAnsi="Times New Roman" w:cs="Times New Roman"/>
          <w:sz w:val="22"/>
          <w:szCs w:val="22"/>
        </w:rPr>
        <w:t xml:space="preserve">rather His division is based on fact.  Who are members of His family- and who are not!  Jesus is not </w:t>
      </w:r>
      <w:r w:rsidR="00D12922">
        <w:rPr>
          <w:rFonts w:ascii="Times New Roman" w:hAnsi="Times New Roman" w:cs="Times New Roman"/>
          <w:sz w:val="22"/>
          <w:szCs w:val="22"/>
        </w:rPr>
        <w:t>changing the rules- if you will. Rather He is making evident what is already true!  Who belongs to Him- and who does not!  Who loves and trusts Him- and who does not!  Who has been washed in His blood- and who still stands in their sin</w:t>
      </w:r>
      <w:r w:rsidR="00DE2790">
        <w:rPr>
          <w:rFonts w:ascii="Times New Roman" w:hAnsi="Times New Roman" w:cs="Times New Roman"/>
          <w:sz w:val="22"/>
          <w:szCs w:val="22"/>
        </w:rPr>
        <w:t xml:space="preserve"> unconfessed!  </w:t>
      </w:r>
      <w:r w:rsidR="00A36F62">
        <w:rPr>
          <w:rFonts w:ascii="Times New Roman" w:hAnsi="Times New Roman" w:cs="Times New Roman"/>
          <w:sz w:val="22"/>
          <w:szCs w:val="22"/>
        </w:rPr>
        <w:t>(</w:t>
      </w:r>
      <w:r w:rsidR="00F74C07">
        <w:rPr>
          <w:rFonts w:ascii="Times New Roman" w:hAnsi="Times New Roman" w:cs="Times New Roman"/>
          <w:sz w:val="22"/>
          <w:szCs w:val="22"/>
        </w:rPr>
        <w:t>Ezek. 34:</w:t>
      </w:r>
      <w:r w:rsidR="00A36F62">
        <w:rPr>
          <w:rFonts w:ascii="Times New Roman" w:hAnsi="Times New Roman" w:cs="Times New Roman"/>
          <w:sz w:val="22"/>
          <w:szCs w:val="22"/>
        </w:rPr>
        <w:t>17-24)</w:t>
      </w:r>
    </w:p>
    <w:p w14:paraId="67A8D5C3" w14:textId="77777777" w:rsidR="000B6972" w:rsidRPr="000B6972" w:rsidRDefault="000B6972" w:rsidP="000B6972">
      <w:pPr>
        <w:spacing w:line="480" w:lineRule="auto"/>
        <w:rPr>
          <w:rFonts w:ascii="Times New Roman" w:hAnsi="Times New Roman" w:cs="Times New Roman"/>
          <w:b/>
          <w:bCs/>
          <w:sz w:val="22"/>
          <w:szCs w:val="22"/>
        </w:rPr>
      </w:pPr>
      <w:r w:rsidRPr="000B6972">
        <w:rPr>
          <w:rFonts w:ascii="Times New Roman" w:hAnsi="Times New Roman" w:cs="Times New Roman"/>
          <w:b/>
          <w:bCs/>
          <w:sz w:val="22"/>
          <w:szCs w:val="22"/>
        </w:rPr>
        <w:t xml:space="preserve">II. The People Gathered Before Him </w:t>
      </w:r>
    </w:p>
    <w:p w14:paraId="3149AE11" w14:textId="056AC617" w:rsidR="000B6972" w:rsidRDefault="00917CA3" w:rsidP="000B6972">
      <w:pPr>
        <w:spacing w:line="480" w:lineRule="auto"/>
        <w:rPr>
          <w:rFonts w:ascii="Times New Roman" w:hAnsi="Times New Roman" w:cs="Times New Roman"/>
          <w:sz w:val="22"/>
          <w:szCs w:val="22"/>
        </w:rPr>
      </w:pPr>
      <w:r>
        <w:rPr>
          <w:rFonts w:ascii="Times New Roman" w:hAnsi="Times New Roman" w:cs="Times New Roman"/>
          <w:sz w:val="22"/>
          <w:szCs w:val="22"/>
        </w:rPr>
        <w:lastRenderedPageBreak/>
        <w:t xml:space="preserve">As we continue, Jesus </w:t>
      </w:r>
      <w:r w:rsidR="00DE2790">
        <w:rPr>
          <w:rFonts w:ascii="Times New Roman" w:hAnsi="Times New Roman" w:cs="Times New Roman"/>
          <w:sz w:val="22"/>
          <w:szCs w:val="22"/>
        </w:rPr>
        <w:t>will come</w:t>
      </w:r>
      <w:r>
        <w:rPr>
          <w:rFonts w:ascii="Times New Roman" w:hAnsi="Times New Roman" w:cs="Times New Roman"/>
          <w:sz w:val="22"/>
          <w:szCs w:val="22"/>
        </w:rPr>
        <w:t xml:space="preserve"> back as the judge.  He will be accompanied by His angels- and the angels will swiftly gather all people before Him.  So who </w:t>
      </w:r>
      <w:r w:rsidRPr="00702D28">
        <w:rPr>
          <w:rFonts w:ascii="Times New Roman" w:hAnsi="Times New Roman" w:cs="Times New Roman"/>
          <w:sz w:val="22"/>
          <w:szCs w:val="22"/>
          <w:u w:val="single"/>
        </w:rPr>
        <w:t>is it that will be gathered</w:t>
      </w:r>
      <w:r>
        <w:rPr>
          <w:rFonts w:ascii="Times New Roman" w:hAnsi="Times New Roman" w:cs="Times New Roman"/>
          <w:sz w:val="22"/>
          <w:szCs w:val="22"/>
        </w:rPr>
        <w:t>?  The answer is- everyone!  As we find in Mt. 25:32- all people</w:t>
      </w:r>
      <w:r w:rsidR="001D6399">
        <w:rPr>
          <w:rFonts w:ascii="Times New Roman" w:hAnsi="Times New Roman" w:cs="Times New Roman"/>
          <w:sz w:val="22"/>
          <w:szCs w:val="22"/>
        </w:rPr>
        <w:t xml:space="preserve"> will be gathered.  All nations will appear before him.  This includes both the living and death.  Both the just and the unjust.  The young and the old, the rich and the poor.  Both Jew and Gentile.  Every person ever born- or ever to be born before this day- will appear.  No one will be missing- and not one will be left out.  </w:t>
      </w:r>
      <w:r w:rsidR="00F62BB0">
        <w:rPr>
          <w:rFonts w:ascii="Times New Roman" w:hAnsi="Times New Roman" w:cs="Times New Roman"/>
          <w:sz w:val="22"/>
          <w:szCs w:val="22"/>
        </w:rPr>
        <w:t xml:space="preserve">Although heaven and earth will flee from His presence- the fact remains that none will escape their summons.  </w:t>
      </w:r>
      <w:r w:rsidR="00EF3857">
        <w:rPr>
          <w:rFonts w:ascii="Times New Roman" w:hAnsi="Times New Roman" w:cs="Times New Roman"/>
          <w:sz w:val="22"/>
          <w:szCs w:val="22"/>
        </w:rPr>
        <w:t xml:space="preserve">As our BC art. states- </w:t>
      </w:r>
      <w:r w:rsidR="006577F4">
        <w:rPr>
          <w:rFonts w:ascii="Times New Roman" w:hAnsi="Times New Roman" w:cs="Times New Roman"/>
          <w:sz w:val="22"/>
          <w:szCs w:val="22"/>
        </w:rPr>
        <w:t xml:space="preserve">Christ will come with great glory to declare Himself the judge of the living and the dead.  </w:t>
      </w:r>
      <w:r w:rsidR="00F62BB0">
        <w:rPr>
          <w:rFonts w:ascii="Times New Roman" w:hAnsi="Times New Roman" w:cs="Times New Roman"/>
          <w:sz w:val="22"/>
          <w:szCs w:val="22"/>
        </w:rPr>
        <w:t xml:space="preserve">Although we often hear of people skipping their court dates today- where people jump their bond and </w:t>
      </w:r>
      <w:r w:rsidR="006C6D1E">
        <w:rPr>
          <w:rFonts w:ascii="Times New Roman" w:hAnsi="Times New Roman" w:cs="Times New Roman"/>
          <w:sz w:val="22"/>
          <w:szCs w:val="22"/>
        </w:rPr>
        <w:t>flee their court appearance- this will not be possible on this day!  No amount of hiding will enable you to escape!  We will all stand before this great</w:t>
      </w:r>
      <w:r w:rsidR="002056BD">
        <w:rPr>
          <w:rFonts w:ascii="Times New Roman" w:hAnsi="Times New Roman" w:cs="Times New Roman"/>
          <w:sz w:val="22"/>
          <w:szCs w:val="22"/>
        </w:rPr>
        <w:t>,</w:t>
      </w:r>
      <w:r w:rsidR="006C6D1E">
        <w:rPr>
          <w:rFonts w:ascii="Times New Roman" w:hAnsi="Times New Roman" w:cs="Times New Roman"/>
          <w:sz w:val="22"/>
          <w:szCs w:val="22"/>
        </w:rPr>
        <w:t xml:space="preserve"> white</w:t>
      </w:r>
      <w:r w:rsidR="002056BD">
        <w:rPr>
          <w:rFonts w:ascii="Times New Roman" w:hAnsi="Times New Roman" w:cs="Times New Roman"/>
          <w:sz w:val="22"/>
          <w:szCs w:val="22"/>
        </w:rPr>
        <w:t xml:space="preserve"> throne!  We will all look upon the face of this the Son of Man!  </w:t>
      </w:r>
      <w:r w:rsidR="006A6555">
        <w:rPr>
          <w:rFonts w:ascii="Times New Roman" w:hAnsi="Times New Roman" w:cs="Times New Roman"/>
          <w:sz w:val="22"/>
          <w:szCs w:val="22"/>
        </w:rPr>
        <w:t xml:space="preserve">Matthew 13 tells of a parable that </w:t>
      </w:r>
      <w:r w:rsidR="00C666C6">
        <w:rPr>
          <w:rFonts w:ascii="Times New Roman" w:hAnsi="Times New Roman" w:cs="Times New Roman"/>
          <w:sz w:val="22"/>
          <w:szCs w:val="22"/>
        </w:rPr>
        <w:t xml:space="preserve">illustrates this point as well.  The world is like a giant field- where both the weeds and the wheat are allowed to </w:t>
      </w:r>
      <w:r w:rsidR="006577F4">
        <w:rPr>
          <w:rFonts w:ascii="Times New Roman" w:hAnsi="Times New Roman" w:cs="Times New Roman"/>
          <w:sz w:val="22"/>
          <w:szCs w:val="22"/>
        </w:rPr>
        <w:t>grow</w:t>
      </w:r>
      <w:r w:rsidR="00C666C6">
        <w:rPr>
          <w:rFonts w:ascii="Times New Roman" w:hAnsi="Times New Roman" w:cs="Times New Roman"/>
          <w:sz w:val="22"/>
          <w:szCs w:val="22"/>
        </w:rPr>
        <w:t xml:space="preserve"> together.  Both the just and the unjust- both the sheep and the goats will be gathered before </w:t>
      </w:r>
      <w:r w:rsidR="006E1C68">
        <w:rPr>
          <w:rFonts w:ascii="Times New Roman" w:hAnsi="Times New Roman" w:cs="Times New Roman"/>
          <w:sz w:val="22"/>
          <w:szCs w:val="22"/>
        </w:rPr>
        <w:t xml:space="preserve">Him on that day.  And then Jesus will </w:t>
      </w:r>
      <w:r w:rsidR="006E1C68" w:rsidRPr="00BB1AEF">
        <w:rPr>
          <w:rFonts w:ascii="Times New Roman" w:hAnsi="Times New Roman" w:cs="Times New Roman"/>
          <w:sz w:val="22"/>
          <w:szCs w:val="22"/>
          <w:u w:val="single"/>
        </w:rPr>
        <w:t>begin the work of separation</w:t>
      </w:r>
      <w:r w:rsidR="006E1C68">
        <w:rPr>
          <w:rFonts w:ascii="Times New Roman" w:hAnsi="Times New Roman" w:cs="Times New Roman"/>
          <w:sz w:val="22"/>
          <w:szCs w:val="22"/>
        </w:rPr>
        <w:t xml:space="preserve">- there will be division that takes place.  Within the mass of humanity, there will be two groups that will be separated one from the other.  </w:t>
      </w:r>
      <w:r w:rsidR="00BD343E">
        <w:rPr>
          <w:rFonts w:ascii="Times New Roman" w:hAnsi="Times New Roman" w:cs="Times New Roman"/>
          <w:sz w:val="22"/>
          <w:szCs w:val="22"/>
        </w:rPr>
        <w:t xml:space="preserve">Notice that there are only two options- you will either be placed on the right hand or the left.  Your group will be that of the sheep or the goats.  </w:t>
      </w:r>
      <w:r w:rsidR="00972DBF">
        <w:rPr>
          <w:rFonts w:ascii="Times New Roman" w:hAnsi="Times New Roman" w:cs="Times New Roman"/>
          <w:sz w:val="22"/>
          <w:szCs w:val="22"/>
        </w:rPr>
        <w:t xml:space="preserve">There is no third option- and you cannot skip out on this day.  </w:t>
      </w:r>
      <w:r w:rsidR="00BD343E">
        <w:rPr>
          <w:rFonts w:ascii="Times New Roman" w:hAnsi="Times New Roman" w:cs="Times New Roman"/>
          <w:sz w:val="22"/>
          <w:szCs w:val="22"/>
        </w:rPr>
        <w:t>So Jesus will separate out the goats</w:t>
      </w:r>
      <w:r w:rsidR="001C28F9">
        <w:rPr>
          <w:rFonts w:ascii="Times New Roman" w:hAnsi="Times New Roman" w:cs="Times New Roman"/>
          <w:sz w:val="22"/>
          <w:szCs w:val="22"/>
        </w:rPr>
        <w:t xml:space="preserve"> from the sheep in Matthew 24:33.  The goats will go to the left and the sheep will be placed on Jesus’ right.  </w:t>
      </w:r>
      <w:r w:rsidR="008C564E">
        <w:rPr>
          <w:rFonts w:ascii="Times New Roman" w:hAnsi="Times New Roman" w:cs="Times New Roman"/>
          <w:sz w:val="22"/>
          <w:szCs w:val="22"/>
        </w:rPr>
        <w:t xml:space="preserve">Now it is clear that this distinction will be evident, clear and based on truth as we have seen.  </w:t>
      </w:r>
      <w:r w:rsidR="00972DBF" w:rsidRPr="008833EF">
        <w:rPr>
          <w:rFonts w:ascii="Times New Roman" w:hAnsi="Times New Roman" w:cs="Times New Roman"/>
          <w:sz w:val="22"/>
          <w:szCs w:val="22"/>
          <w:u w:val="single"/>
        </w:rPr>
        <w:t>The goats- we will call the reprobate</w:t>
      </w:r>
      <w:r w:rsidR="00972DBF">
        <w:rPr>
          <w:rFonts w:ascii="Times New Roman" w:hAnsi="Times New Roman" w:cs="Times New Roman"/>
          <w:sz w:val="22"/>
          <w:szCs w:val="22"/>
        </w:rPr>
        <w:t xml:space="preserve">.  </w:t>
      </w:r>
      <w:r w:rsidR="00786D35">
        <w:rPr>
          <w:rFonts w:ascii="Times New Roman" w:hAnsi="Times New Roman" w:cs="Times New Roman"/>
          <w:sz w:val="22"/>
          <w:szCs w:val="22"/>
        </w:rPr>
        <w:t xml:space="preserve">These one who are placed on the left side of Jesus are known for two things.  They do not have faith and they did not obey.  Their names are not written in the Lamb’s book of life, and they did not </w:t>
      </w:r>
      <w:r w:rsidR="006402FC">
        <w:rPr>
          <w:rFonts w:ascii="Times New Roman" w:hAnsi="Times New Roman" w:cs="Times New Roman"/>
          <w:sz w:val="22"/>
          <w:szCs w:val="22"/>
        </w:rPr>
        <w:t xml:space="preserve">obey and serve Jesus.  As Mt. 25:42 puts it- you did not feed me, visit me or minister to me.  </w:t>
      </w:r>
      <w:r w:rsidR="00E23289">
        <w:rPr>
          <w:rFonts w:ascii="Times New Roman" w:hAnsi="Times New Roman" w:cs="Times New Roman"/>
          <w:sz w:val="22"/>
          <w:szCs w:val="22"/>
        </w:rPr>
        <w:t>So their lack of faith is made evident by their lack of obedience.  They remained in their sins, outside of Christ</w:t>
      </w:r>
      <w:r w:rsidR="009E05C5">
        <w:rPr>
          <w:rFonts w:ascii="Times New Roman" w:hAnsi="Times New Roman" w:cs="Times New Roman"/>
          <w:sz w:val="22"/>
          <w:szCs w:val="22"/>
        </w:rPr>
        <w:t xml:space="preserve"> and are clearly identified as </w:t>
      </w:r>
      <w:r w:rsidR="000675E2">
        <w:rPr>
          <w:rFonts w:ascii="Times New Roman" w:hAnsi="Times New Roman" w:cs="Times New Roman"/>
          <w:sz w:val="22"/>
          <w:szCs w:val="22"/>
        </w:rPr>
        <w:t xml:space="preserve">wicked.  </w:t>
      </w:r>
      <w:r w:rsidR="008B179A">
        <w:rPr>
          <w:rFonts w:ascii="Times New Roman" w:hAnsi="Times New Roman" w:cs="Times New Roman"/>
          <w:sz w:val="22"/>
          <w:szCs w:val="22"/>
        </w:rPr>
        <w:t xml:space="preserve">On the other hand, Jesus </w:t>
      </w:r>
      <w:r w:rsidR="008B179A" w:rsidRPr="008833EF">
        <w:rPr>
          <w:rFonts w:ascii="Times New Roman" w:hAnsi="Times New Roman" w:cs="Times New Roman"/>
          <w:sz w:val="22"/>
          <w:szCs w:val="22"/>
          <w:u w:val="single"/>
        </w:rPr>
        <w:t>will place His sheep on the right side</w:t>
      </w:r>
      <w:r w:rsidR="008B179A">
        <w:rPr>
          <w:rFonts w:ascii="Times New Roman" w:hAnsi="Times New Roman" w:cs="Times New Roman"/>
          <w:sz w:val="22"/>
          <w:szCs w:val="22"/>
        </w:rPr>
        <w:t xml:space="preserve">.  As you know, the right side is the place of blessings and honor.  These people, His sheep, are known for their faith and their obedience.  They have </w:t>
      </w:r>
      <w:r w:rsidR="008B179A">
        <w:rPr>
          <w:rFonts w:ascii="Times New Roman" w:hAnsi="Times New Roman" w:cs="Times New Roman"/>
          <w:sz w:val="22"/>
          <w:szCs w:val="22"/>
        </w:rPr>
        <w:lastRenderedPageBreak/>
        <w:t>their names written in the Lamb’s blook of Life- and their living obedience proves that they are His people.  As Mt. 25:</w:t>
      </w:r>
      <w:r w:rsidR="00514669">
        <w:rPr>
          <w:rFonts w:ascii="Times New Roman" w:hAnsi="Times New Roman" w:cs="Times New Roman"/>
          <w:sz w:val="22"/>
          <w:szCs w:val="22"/>
        </w:rPr>
        <w:t>36 says, these people ministered to others and thus they were seen as ministering to Christ.  These people have a living faith in Jesus</w:t>
      </w:r>
      <w:r w:rsidR="00090D24">
        <w:rPr>
          <w:rFonts w:ascii="Times New Roman" w:hAnsi="Times New Roman" w:cs="Times New Roman"/>
          <w:sz w:val="22"/>
          <w:szCs w:val="22"/>
        </w:rPr>
        <w:t xml:space="preserve">!  </w:t>
      </w:r>
      <w:r w:rsidR="008D221D">
        <w:rPr>
          <w:rFonts w:ascii="Times New Roman" w:hAnsi="Times New Roman" w:cs="Times New Roman"/>
          <w:sz w:val="22"/>
          <w:szCs w:val="22"/>
        </w:rPr>
        <w:t>These ones</w:t>
      </w:r>
      <w:r w:rsidR="00090D24">
        <w:rPr>
          <w:rFonts w:ascii="Times New Roman" w:hAnsi="Times New Roman" w:cs="Times New Roman"/>
          <w:sz w:val="22"/>
          <w:szCs w:val="22"/>
        </w:rPr>
        <w:t xml:space="preserve"> looked forward to His return and were prepared for His arrival!  They were grafted into Christ by faith and produced the fruit of righteousness.  </w:t>
      </w:r>
      <w:r w:rsidR="00321D3A">
        <w:rPr>
          <w:rFonts w:ascii="Times New Roman" w:hAnsi="Times New Roman" w:cs="Times New Roman"/>
          <w:sz w:val="22"/>
          <w:szCs w:val="22"/>
        </w:rPr>
        <w:t>So to be clear, the distinction between the sheep and the goats will be evident in two ways.  They are different species and they a</w:t>
      </w:r>
      <w:r w:rsidR="0050576F">
        <w:rPr>
          <w:rFonts w:ascii="Times New Roman" w:hAnsi="Times New Roman" w:cs="Times New Roman"/>
          <w:sz w:val="22"/>
          <w:szCs w:val="22"/>
        </w:rPr>
        <w:t xml:space="preserve">ct differently. They are different in who they are and in what they do.  So God’s people are known by their </w:t>
      </w:r>
      <w:r w:rsidR="00E35359">
        <w:rPr>
          <w:rFonts w:ascii="Times New Roman" w:hAnsi="Times New Roman" w:cs="Times New Roman"/>
          <w:sz w:val="22"/>
          <w:szCs w:val="22"/>
        </w:rPr>
        <w:t xml:space="preserve">faith and their love for one </w:t>
      </w:r>
      <w:r w:rsidR="00EF2455">
        <w:rPr>
          <w:rFonts w:ascii="Times New Roman" w:hAnsi="Times New Roman" w:cs="Times New Roman"/>
          <w:sz w:val="22"/>
          <w:szCs w:val="22"/>
        </w:rPr>
        <w:t>another</w:t>
      </w:r>
      <w:r w:rsidR="00E35359">
        <w:rPr>
          <w:rFonts w:ascii="Times New Roman" w:hAnsi="Times New Roman" w:cs="Times New Roman"/>
          <w:sz w:val="22"/>
          <w:szCs w:val="22"/>
        </w:rPr>
        <w:t xml:space="preserve">- think hospitality and </w:t>
      </w:r>
      <w:r w:rsidR="00EF2455">
        <w:rPr>
          <w:rFonts w:ascii="Times New Roman" w:hAnsi="Times New Roman" w:cs="Times New Roman"/>
          <w:sz w:val="22"/>
          <w:szCs w:val="22"/>
        </w:rPr>
        <w:t>service</w:t>
      </w:r>
      <w:r w:rsidR="00E35359">
        <w:rPr>
          <w:rFonts w:ascii="Times New Roman" w:hAnsi="Times New Roman" w:cs="Times New Roman"/>
          <w:sz w:val="22"/>
          <w:szCs w:val="22"/>
        </w:rPr>
        <w:t xml:space="preserve"> as we saw last week.  </w:t>
      </w:r>
      <w:r w:rsidR="00EF2455">
        <w:rPr>
          <w:rFonts w:ascii="Times New Roman" w:hAnsi="Times New Roman" w:cs="Times New Roman"/>
          <w:sz w:val="22"/>
          <w:szCs w:val="22"/>
        </w:rPr>
        <w:t xml:space="preserve">Those who are born again will produce fruit.  </w:t>
      </w:r>
      <w:r w:rsidR="00E35359">
        <w:rPr>
          <w:rFonts w:ascii="Times New Roman" w:hAnsi="Times New Roman" w:cs="Times New Roman"/>
          <w:sz w:val="22"/>
          <w:szCs w:val="22"/>
        </w:rPr>
        <w:t>But the enemies of Christ are known for their hatred of Him and refusal to bow the knee</w:t>
      </w:r>
      <w:r w:rsidR="00EF2455">
        <w:rPr>
          <w:rFonts w:ascii="Times New Roman" w:hAnsi="Times New Roman" w:cs="Times New Roman"/>
          <w:sz w:val="22"/>
          <w:szCs w:val="22"/>
        </w:rPr>
        <w:t>.  These remain in their sins- and their wicked deeds</w:t>
      </w:r>
      <w:r w:rsidR="00916B4D">
        <w:rPr>
          <w:rFonts w:ascii="Times New Roman" w:hAnsi="Times New Roman" w:cs="Times New Roman"/>
          <w:sz w:val="22"/>
          <w:szCs w:val="22"/>
        </w:rPr>
        <w:t xml:space="preserve"> along with their lack of obedience </w:t>
      </w:r>
      <w:r w:rsidR="00354293">
        <w:rPr>
          <w:rFonts w:ascii="Times New Roman" w:hAnsi="Times New Roman" w:cs="Times New Roman"/>
          <w:sz w:val="22"/>
          <w:szCs w:val="22"/>
        </w:rPr>
        <w:t>prove</w:t>
      </w:r>
      <w:r w:rsidR="00916B4D">
        <w:rPr>
          <w:rFonts w:ascii="Times New Roman" w:hAnsi="Times New Roman" w:cs="Times New Roman"/>
          <w:sz w:val="22"/>
          <w:szCs w:val="22"/>
        </w:rPr>
        <w:t xml:space="preserve"> the state of their heart!  So by your </w:t>
      </w:r>
      <w:r w:rsidR="00354293">
        <w:rPr>
          <w:rFonts w:ascii="Times New Roman" w:hAnsi="Times New Roman" w:cs="Times New Roman"/>
          <w:sz w:val="22"/>
          <w:szCs w:val="22"/>
        </w:rPr>
        <w:t xml:space="preserve">fruit or </w:t>
      </w:r>
      <w:r w:rsidR="00916B4D">
        <w:rPr>
          <w:rFonts w:ascii="Times New Roman" w:hAnsi="Times New Roman" w:cs="Times New Roman"/>
          <w:sz w:val="22"/>
          <w:szCs w:val="22"/>
        </w:rPr>
        <w:t xml:space="preserve">deeds you will be known.  </w:t>
      </w:r>
    </w:p>
    <w:p w14:paraId="4E0B7E1D" w14:textId="531D977E" w:rsidR="000B6972" w:rsidRPr="000B6972" w:rsidRDefault="000B6972" w:rsidP="000B6972">
      <w:pPr>
        <w:spacing w:line="480" w:lineRule="auto"/>
        <w:rPr>
          <w:rFonts w:ascii="Times New Roman" w:hAnsi="Times New Roman" w:cs="Times New Roman"/>
          <w:b/>
          <w:bCs/>
          <w:sz w:val="22"/>
          <w:szCs w:val="22"/>
        </w:rPr>
      </w:pPr>
      <w:r w:rsidRPr="000B6972">
        <w:rPr>
          <w:rFonts w:ascii="Times New Roman" w:hAnsi="Times New Roman" w:cs="Times New Roman"/>
          <w:b/>
          <w:bCs/>
          <w:sz w:val="22"/>
          <w:szCs w:val="22"/>
        </w:rPr>
        <w:t>III.  The Sentence Declared</w:t>
      </w:r>
    </w:p>
    <w:p w14:paraId="41CF9830" w14:textId="1BDFD127" w:rsidR="000B6972" w:rsidRDefault="00916B4D" w:rsidP="00E00DA4">
      <w:pPr>
        <w:spacing w:line="480" w:lineRule="auto"/>
        <w:rPr>
          <w:rFonts w:ascii="Times New Roman" w:hAnsi="Times New Roman" w:cs="Times New Roman"/>
          <w:sz w:val="22"/>
          <w:szCs w:val="22"/>
        </w:rPr>
      </w:pPr>
      <w:r>
        <w:rPr>
          <w:rFonts w:ascii="Times New Roman" w:hAnsi="Times New Roman" w:cs="Times New Roman"/>
          <w:sz w:val="22"/>
          <w:szCs w:val="22"/>
        </w:rPr>
        <w:t xml:space="preserve">After this separation, the sentence will then be declared.  Now remember that there are </w:t>
      </w:r>
      <w:r w:rsidRPr="00354293">
        <w:rPr>
          <w:rFonts w:ascii="Times New Roman" w:hAnsi="Times New Roman" w:cs="Times New Roman"/>
          <w:sz w:val="22"/>
          <w:szCs w:val="22"/>
          <w:u w:val="single"/>
        </w:rPr>
        <w:t xml:space="preserve">two books or two records that we find in Rev. </w:t>
      </w:r>
      <w:r w:rsidR="008A7B30" w:rsidRPr="00354293">
        <w:rPr>
          <w:rFonts w:ascii="Times New Roman" w:hAnsi="Times New Roman" w:cs="Times New Roman"/>
          <w:sz w:val="22"/>
          <w:szCs w:val="22"/>
          <w:u w:val="single"/>
        </w:rPr>
        <w:t>20:12</w:t>
      </w:r>
      <w:r w:rsidR="008A7B30">
        <w:rPr>
          <w:rFonts w:ascii="Times New Roman" w:hAnsi="Times New Roman" w:cs="Times New Roman"/>
          <w:sz w:val="22"/>
          <w:szCs w:val="22"/>
        </w:rPr>
        <w:t xml:space="preserve">. </w:t>
      </w:r>
      <w:r w:rsidR="00D0350B">
        <w:rPr>
          <w:rFonts w:ascii="Times New Roman" w:hAnsi="Times New Roman" w:cs="Times New Roman"/>
          <w:sz w:val="22"/>
          <w:szCs w:val="22"/>
        </w:rPr>
        <w:t xml:space="preserve">There is the Book of Life or the Lamb’s Book of Life which records the name of every person who will be saved.  Jesus has a list of everyone whom He has died for- all the elect- and </w:t>
      </w:r>
      <w:r w:rsidR="00A51C53">
        <w:rPr>
          <w:rFonts w:ascii="Times New Roman" w:hAnsi="Times New Roman" w:cs="Times New Roman"/>
          <w:sz w:val="22"/>
          <w:szCs w:val="22"/>
        </w:rPr>
        <w:t xml:space="preserve">if you name is not found in this book then you are not one of His sheep.  But there are other books opened as well. These are the books of the conscience.  These other books are records of everything you have ever said or done.  </w:t>
      </w:r>
      <w:r w:rsidR="00FF487E">
        <w:rPr>
          <w:rFonts w:ascii="Times New Roman" w:hAnsi="Times New Roman" w:cs="Times New Roman"/>
          <w:sz w:val="22"/>
          <w:szCs w:val="22"/>
        </w:rPr>
        <w:t xml:space="preserve">A person will receive according to their actions in this regard.  So the extent of your blessing or the magnitude of your suffering is linked to </w:t>
      </w:r>
      <w:r w:rsidR="002A4339">
        <w:rPr>
          <w:rFonts w:ascii="Times New Roman" w:hAnsi="Times New Roman" w:cs="Times New Roman"/>
          <w:sz w:val="22"/>
          <w:szCs w:val="22"/>
        </w:rPr>
        <w:t xml:space="preserve">manner of your living today.  Or as our BC art. puts it, </w:t>
      </w:r>
      <w:r w:rsidR="005D5987">
        <w:rPr>
          <w:rFonts w:ascii="Times New Roman" w:hAnsi="Times New Roman" w:cs="Times New Roman"/>
          <w:sz w:val="22"/>
          <w:szCs w:val="22"/>
        </w:rPr>
        <w:t xml:space="preserve">the books will be opened, and everyone will be judged according to the things they did- whether good or ill.  </w:t>
      </w:r>
      <w:r w:rsidR="00245731">
        <w:rPr>
          <w:rFonts w:ascii="Times New Roman" w:hAnsi="Times New Roman" w:cs="Times New Roman"/>
          <w:sz w:val="22"/>
          <w:szCs w:val="22"/>
        </w:rPr>
        <w:t xml:space="preserve">All will have to give an account of every word that they have spoken.  So although it is true that our salvation </w:t>
      </w:r>
      <w:r w:rsidR="0015311C">
        <w:rPr>
          <w:rFonts w:ascii="Times New Roman" w:hAnsi="Times New Roman" w:cs="Times New Roman"/>
          <w:sz w:val="22"/>
          <w:szCs w:val="22"/>
        </w:rPr>
        <w:t xml:space="preserve">is not based on our works- it is also true that our works will be rewarded in the life to come.  </w:t>
      </w:r>
      <w:r w:rsidR="00300964">
        <w:rPr>
          <w:rFonts w:ascii="Times New Roman" w:hAnsi="Times New Roman" w:cs="Times New Roman"/>
          <w:sz w:val="22"/>
          <w:szCs w:val="22"/>
        </w:rPr>
        <w:t>As Rev. 20:</w:t>
      </w:r>
      <w:r w:rsidR="00323808">
        <w:rPr>
          <w:rFonts w:ascii="Times New Roman" w:hAnsi="Times New Roman" w:cs="Times New Roman"/>
          <w:sz w:val="22"/>
          <w:szCs w:val="22"/>
        </w:rPr>
        <w:t xml:space="preserve">13- we will be judged according to what we have done.  </w:t>
      </w:r>
      <w:r w:rsidR="00E82C4E">
        <w:rPr>
          <w:rFonts w:ascii="Times New Roman" w:hAnsi="Times New Roman" w:cs="Times New Roman"/>
          <w:sz w:val="22"/>
          <w:szCs w:val="22"/>
        </w:rPr>
        <w:t>So then, Jesus will say to the goats</w:t>
      </w:r>
      <w:r w:rsidR="00FB656A">
        <w:rPr>
          <w:rFonts w:ascii="Times New Roman" w:hAnsi="Times New Roman" w:cs="Times New Roman"/>
          <w:sz w:val="22"/>
          <w:szCs w:val="22"/>
        </w:rPr>
        <w:t xml:space="preserve"> in Mt. 25:41- away from me, I never knew you.  Depart from me, you cursed ones, into the eternal fire.  </w:t>
      </w:r>
      <w:r w:rsidR="00300964">
        <w:rPr>
          <w:rFonts w:ascii="Times New Roman" w:hAnsi="Times New Roman" w:cs="Times New Roman"/>
          <w:sz w:val="22"/>
          <w:szCs w:val="22"/>
        </w:rPr>
        <w:t xml:space="preserve">As Rev. 20 echoes- the wicked will be consigned to the same end as the Devil and his beast.  These all will be cast into the lake of fire.  </w:t>
      </w:r>
      <w:r w:rsidR="006146C0">
        <w:rPr>
          <w:rFonts w:ascii="Times New Roman" w:hAnsi="Times New Roman" w:cs="Times New Roman"/>
          <w:sz w:val="22"/>
          <w:szCs w:val="22"/>
        </w:rPr>
        <w:t xml:space="preserve">This stinging rebuke will again be just- it will be </w:t>
      </w:r>
      <w:r w:rsidR="006146C0">
        <w:rPr>
          <w:rFonts w:ascii="Times New Roman" w:hAnsi="Times New Roman" w:cs="Times New Roman"/>
          <w:sz w:val="22"/>
          <w:szCs w:val="22"/>
        </w:rPr>
        <w:lastRenderedPageBreak/>
        <w:t xml:space="preserve">well deserved.  And it </w:t>
      </w:r>
      <w:r w:rsidR="006146C0" w:rsidRPr="00A931F7">
        <w:rPr>
          <w:rFonts w:ascii="Times New Roman" w:hAnsi="Times New Roman" w:cs="Times New Roman"/>
          <w:sz w:val="22"/>
          <w:szCs w:val="22"/>
          <w:u w:val="single"/>
        </w:rPr>
        <w:t>will also be final</w:t>
      </w:r>
      <w:r w:rsidR="006146C0">
        <w:rPr>
          <w:rFonts w:ascii="Times New Roman" w:hAnsi="Times New Roman" w:cs="Times New Roman"/>
          <w:sz w:val="22"/>
          <w:szCs w:val="22"/>
        </w:rPr>
        <w:t>.  The</w:t>
      </w:r>
      <w:r w:rsidR="00A931F7">
        <w:rPr>
          <w:rFonts w:ascii="Times New Roman" w:hAnsi="Times New Roman" w:cs="Times New Roman"/>
          <w:sz w:val="22"/>
          <w:szCs w:val="22"/>
        </w:rPr>
        <w:t>r</w:t>
      </w:r>
      <w:r w:rsidR="006146C0">
        <w:rPr>
          <w:rFonts w:ascii="Times New Roman" w:hAnsi="Times New Roman" w:cs="Times New Roman"/>
          <w:sz w:val="22"/>
          <w:szCs w:val="22"/>
        </w:rPr>
        <w:t xml:space="preserve">e is no recourse for appeal- no possibility to have this verdict overturned or cast out.  There will be no defense against this declaration- as their own conscience will convict them of this truth.  </w:t>
      </w:r>
      <w:r w:rsidR="00A635A8">
        <w:rPr>
          <w:rFonts w:ascii="Times New Roman" w:hAnsi="Times New Roman" w:cs="Times New Roman"/>
          <w:sz w:val="22"/>
          <w:szCs w:val="22"/>
        </w:rPr>
        <w:t xml:space="preserve">For these, the day of Judgement will be a day of crisis!  Their end will be that of eternal suffering and sorrow.  </w:t>
      </w:r>
      <w:r w:rsidR="00FD0A32">
        <w:rPr>
          <w:rFonts w:ascii="Times New Roman" w:hAnsi="Times New Roman" w:cs="Times New Roman"/>
          <w:sz w:val="22"/>
          <w:szCs w:val="22"/>
        </w:rPr>
        <w:t xml:space="preserve">Where the fire will not be extinguished, their thirst will not be quenched, and their suffering will have no </w:t>
      </w:r>
      <w:r w:rsidR="00AD649E">
        <w:rPr>
          <w:rFonts w:ascii="Times New Roman" w:hAnsi="Times New Roman" w:cs="Times New Roman"/>
          <w:sz w:val="22"/>
          <w:szCs w:val="22"/>
        </w:rPr>
        <w:t>reprieve</w:t>
      </w:r>
      <w:r w:rsidR="00FD0A32">
        <w:rPr>
          <w:rFonts w:ascii="Times New Roman" w:hAnsi="Times New Roman" w:cs="Times New Roman"/>
          <w:sz w:val="22"/>
          <w:szCs w:val="22"/>
        </w:rPr>
        <w:t xml:space="preserve"> or end.  </w:t>
      </w:r>
      <w:r w:rsidR="00AD649E">
        <w:rPr>
          <w:rFonts w:ascii="Times New Roman" w:hAnsi="Times New Roman" w:cs="Times New Roman"/>
          <w:sz w:val="22"/>
          <w:szCs w:val="22"/>
        </w:rPr>
        <w:t xml:space="preserve">Going back to the parable of the weeds and the wheat- the weeds will be bound up and cast into the fire.  </w:t>
      </w:r>
      <w:r w:rsidR="00AD649E" w:rsidRPr="0062298B">
        <w:rPr>
          <w:rFonts w:ascii="Times New Roman" w:hAnsi="Times New Roman" w:cs="Times New Roman"/>
          <w:sz w:val="22"/>
          <w:szCs w:val="22"/>
          <w:u w:val="single"/>
        </w:rPr>
        <w:t>But not so the wheat</w:t>
      </w:r>
      <w:r w:rsidR="00AD649E">
        <w:rPr>
          <w:rFonts w:ascii="Times New Roman" w:hAnsi="Times New Roman" w:cs="Times New Roman"/>
          <w:sz w:val="22"/>
          <w:szCs w:val="22"/>
        </w:rPr>
        <w:t xml:space="preserve">!  The wheat will be gathered up and brought into the barn!  </w:t>
      </w:r>
      <w:r w:rsidR="008F1C9D">
        <w:rPr>
          <w:rFonts w:ascii="Times New Roman" w:hAnsi="Times New Roman" w:cs="Times New Roman"/>
          <w:sz w:val="22"/>
          <w:szCs w:val="22"/>
        </w:rPr>
        <w:t>For as awful a verdict that the goats will receive, the sheep will receive a verdict of joyful delight!  As Mt. 25:</w:t>
      </w:r>
      <w:r w:rsidR="007B67CA">
        <w:rPr>
          <w:rFonts w:ascii="Times New Roman" w:hAnsi="Times New Roman" w:cs="Times New Roman"/>
          <w:sz w:val="22"/>
          <w:szCs w:val="22"/>
        </w:rPr>
        <w:t xml:space="preserve">34 </w:t>
      </w:r>
      <w:r w:rsidR="0062298B">
        <w:rPr>
          <w:rFonts w:ascii="Times New Roman" w:hAnsi="Times New Roman" w:cs="Times New Roman"/>
          <w:sz w:val="22"/>
          <w:szCs w:val="22"/>
        </w:rPr>
        <w:t>says</w:t>
      </w:r>
      <w:r w:rsidR="007B67CA">
        <w:rPr>
          <w:rFonts w:ascii="Times New Roman" w:hAnsi="Times New Roman" w:cs="Times New Roman"/>
          <w:sz w:val="22"/>
          <w:szCs w:val="22"/>
        </w:rPr>
        <w:t xml:space="preserve"> to those on the right hand the King will say, come you blessed by My Father into the Kingdom prepared for you!  </w:t>
      </w:r>
      <w:r w:rsidR="00B407E9">
        <w:rPr>
          <w:rFonts w:ascii="Times New Roman" w:hAnsi="Times New Roman" w:cs="Times New Roman"/>
          <w:sz w:val="22"/>
          <w:szCs w:val="22"/>
        </w:rPr>
        <w:t>The elect sheep will be embraced and praised- they will enjoy the glory of dwelling in God’s presence!  These will be welcomed into their eternal home</w:t>
      </w:r>
      <w:r w:rsidR="0092499C">
        <w:rPr>
          <w:rFonts w:ascii="Times New Roman" w:hAnsi="Times New Roman" w:cs="Times New Roman"/>
          <w:sz w:val="22"/>
          <w:szCs w:val="22"/>
        </w:rPr>
        <w:t>!  Everything wicked and sad will be removed- and every joy and gladness will be received!  The joy these sheep will experience is greater than any mind can comprehend</w:t>
      </w:r>
      <w:r w:rsidR="002B3C91">
        <w:rPr>
          <w:rFonts w:ascii="Times New Roman" w:hAnsi="Times New Roman" w:cs="Times New Roman"/>
          <w:sz w:val="22"/>
          <w:szCs w:val="22"/>
        </w:rPr>
        <w:t>!  We will return to this concept of heaven and glory in a few weeks- but suffice it to say that whatever the best experience you can have on earth only pales in comparison to the glory that will one day be revealed!</w:t>
      </w:r>
    </w:p>
    <w:p w14:paraId="6A11426F" w14:textId="7509E2B3" w:rsidR="002B3C91" w:rsidRPr="00E00DA4" w:rsidRDefault="002B3C91" w:rsidP="00E00DA4">
      <w:pPr>
        <w:spacing w:line="480" w:lineRule="auto"/>
        <w:rPr>
          <w:rFonts w:ascii="Times New Roman" w:hAnsi="Times New Roman" w:cs="Times New Roman"/>
          <w:sz w:val="22"/>
          <w:szCs w:val="22"/>
        </w:rPr>
      </w:pPr>
      <w:r>
        <w:rPr>
          <w:rFonts w:ascii="Times New Roman" w:hAnsi="Times New Roman" w:cs="Times New Roman"/>
          <w:sz w:val="22"/>
          <w:szCs w:val="22"/>
        </w:rPr>
        <w:t xml:space="preserve">To conclude, the day of judgement is a source of great </w:t>
      </w:r>
      <w:r w:rsidR="00D044E8">
        <w:rPr>
          <w:rFonts w:ascii="Times New Roman" w:hAnsi="Times New Roman" w:cs="Times New Roman"/>
          <w:sz w:val="22"/>
          <w:szCs w:val="22"/>
        </w:rPr>
        <w:t xml:space="preserve">anxiety if you do not know who the judge is or what standard He will use!  But for the sheep, the return of the good shepherd only contains the promise of a glorious </w:t>
      </w:r>
      <w:r w:rsidR="001C37DC">
        <w:rPr>
          <w:rFonts w:ascii="Times New Roman" w:hAnsi="Times New Roman" w:cs="Times New Roman"/>
          <w:sz w:val="22"/>
          <w:szCs w:val="22"/>
        </w:rPr>
        <w:t xml:space="preserve">future!  The judge of all the earth will do what is right!  No miscarriage of justice will occur- and no one will be placed in the wrong camp!  </w:t>
      </w:r>
      <w:r w:rsidR="001C37DC" w:rsidRPr="001C37DC">
        <w:rPr>
          <w:rFonts w:ascii="Times New Roman" w:hAnsi="Times New Roman" w:cs="Times New Roman"/>
          <w:sz w:val="22"/>
          <w:szCs w:val="22"/>
        </w:rPr>
        <w:t>Jesus Christ will return to judge the living and dead for the comfort of His people.</w:t>
      </w:r>
      <w:r w:rsidR="001B4CB4">
        <w:rPr>
          <w:rFonts w:ascii="Times New Roman" w:hAnsi="Times New Roman" w:cs="Times New Roman"/>
          <w:sz w:val="22"/>
          <w:szCs w:val="22"/>
        </w:rPr>
        <w:t xml:space="preserve">  So may we all be ready for this day- </w:t>
      </w:r>
      <w:r w:rsidR="00EF3857">
        <w:rPr>
          <w:rFonts w:ascii="Times New Roman" w:hAnsi="Times New Roman" w:cs="Times New Roman"/>
          <w:sz w:val="22"/>
          <w:szCs w:val="22"/>
        </w:rPr>
        <w:t xml:space="preserve">living a life of faith and obedience as we look forward to seeing our </w:t>
      </w:r>
      <w:r w:rsidR="00744D81">
        <w:rPr>
          <w:rFonts w:ascii="Times New Roman" w:hAnsi="Times New Roman" w:cs="Times New Roman"/>
          <w:sz w:val="22"/>
          <w:szCs w:val="22"/>
        </w:rPr>
        <w:t>Good Shepherds</w:t>
      </w:r>
      <w:r w:rsidR="00EF3857">
        <w:rPr>
          <w:rFonts w:ascii="Times New Roman" w:hAnsi="Times New Roman" w:cs="Times New Roman"/>
          <w:sz w:val="22"/>
          <w:szCs w:val="22"/>
        </w:rPr>
        <w:t xml:space="preserve"> face!  </w:t>
      </w:r>
    </w:p>
    <w:sectPr w:rsidR="002B3C91" w:rsidRPr="00E00DA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E27E7" w14:textId="77777777" w:rsidR="009C0362" w:rsidRDefault="009C0362" w:rsidP="00DE2790">
      <w:pPr>
        <w:spacing w:after="0" w:line="240" w:lineRule="auto"/>
      </w:pPr>
      <w:r>
        <w:separator/>
      </w:r>
    </w:p>
  </w:endnote>
  <w:endnote w:type="continuationSeparator" w:id="0">
    <w:p w14:paraId="05D86E73" w14:textId="77777777" w:rsidR="009C0362" w:rsidRDefault="009C0362" w:rsidP="00DE2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38422" w14:textId="77777777" w:rsidR="009C0362" w:rsidRDefault="009C0362" w:rsidP="00DE2790">
      <w:pPr>
        <w:spacing w:after="0" w:line="240" w:lineRule="auto"/>
      </w:pPr>
      <w:r>
        <w:separator/>
      </w:r>
    </w:p>
  </w:footnote>
  <w:footnote w:type="continuationSeparator" w:id="0">
    <w:p w14:paraId="4212CB3E" w14:textId="77777777" w:rsidR="009C0362" w:rsidRDefault="009C0362" w:rsidP="00DE27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0536595"/>
      <w:docPartObj>
        <w:docPartGallery w:val="Page Numbers (Top of Page)"/>
        <w:docPartUnique/>
      </w:docPartObj>
    </w:sdtPr>
    <w:sdtEndPr>
      <w:rPr>
        <w:noProof/>
      </w:rPr>
    </w:sdtEndPr>
    <w:sdtContent>
      <w:p w14:paraId="00C9DCFA" w14:textId="356F1634" w:rsidR="00DE2790" w:rsidRDefault="00DE279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D8FB1CB" w14:textId="77777777" w:rsidR="00DE2790" w:rsidRDefault="00DE27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DA4"/>
    <w:rsid w:val="00050008"/>
    <w:rsid w:val="000675E2"/>
    <w:rsid w:val="00090D24"/>
    <w:rsid w:val="000B6972"/>
    <w:rsid w:val="0015311C"/>
    <w:rsid w:val="00197E68"/>
    <w:rsid w:val="001B4CB4"/>
    <w:rsid w:val="001C28F9"/>
    <w:rsid w:val="001C37DC"/>
    <w:rsid w:val="001D2373"/>
    <w:rsid w:val="001D6399"/>
    <w:rsid w:val="00204242"/>
    <w:rsid w:val="002056BD"/>
    <w:rsid w:val="00245731"/>
    <w:rsid w:val="00276304"/>
    <w:rsid w:val="002A4339"/>
    <w:rsid w:val="002B3C91"/>
    <w:rsid w:val="00300964"/>
    <w:rsid w:val="0031734D"/>
    <w:rsid w:val="00321D3A"/>
    <w:rsid w:val="00323808"/>
    <w:rsid w:val="0033328C"/>
    <w:rsid w:val="00354293"/>
    <w:rsid w:val="00403A96"/>
    <w:rsid w:val="00481DAA"/>
    <w:rsid w:val="004A488E"/>
    <w:rsid w:val="005016E9"/>
    <w:rsid w:val="0050576F"/>
    <w:rsid w:val="00514669"/>
    <w:rsid w:val="00543D1A"/>
    <w:rsid w:val="0056066C"/>
    <w:rsid w:val="005B5D72"/>
    <w:rsid w:val="005D5987"/>
    <w:rsid w:val="005E079C"/>
    <w:rsid w:val="006146C0"/>
    <w:rsid w:val="0062298B"/>
    <w:rsid w:val="006402FC"/>
    <w:rsid w:val="006577F4"/>
    <w:rsid w:val="006A50BB"/>
    <w:rsid w:val="006A6555"/>
    <w:rsid w:val="006C6D1E"/>
    <w:rsid w:val="006E1C68"/>
    <w:rsid w:val="00702D28"/>
    <w:rsid w:val="00711393"/>
    <w:rsid w:val="00733523"/>
    <w:rsid w:val="00744D81"/>
    <w:rsid w:val="00786D35"/>
    <w:rsid w:val="007B67CA"/>
    <w:rsid w:val="007D7DA9"/>
    <w:rsid w:val="008110DC"/>
    <w:rsid w:val="00816D8C"/>
    <w:rsid w:val="00837628"/>
    <w:rsid w:val="008654DB"/>
    <w:rsid w:val="008833EF"/>
    <w:rsid w:val="008A7B30"/>
    <w:rsid w:val="008B179A"/>
    <w:rsid w:val="008C564E"/>
    <w:rsid w:val="008D221D"/>
    <w:rsid w:val="008F1C9D"/>
    <w:rsid w:val="00911F7F"/>
    <w:rsid w:val="00916B4D"/>
    <w:rsid w:val="00917CA3"/>
    <w:rsid w:val="0092499C"/>
    <w:rsid w:val="00972DBF"/>
    <w:rsid w:val="009C0362"/>
    <w:rsid w:val="009E05C5"/>
    <w:rsid w:val="00A1009C"/>
    <w:rsid w:val="00A12A7E"/>
    <w:rsid w:val="00A36F62"/>
    <w:rsid w:val="00A51C53"/>
    <w:rsid w:val="00A56339"/>
    <w:rsid w:val="00A635A8"/>
    <w:rsid w:val="00A64033"/>
    <w:rsid w:val="00A676C2"/>
    <w:rsid w:val="00A931F7"/>
    <w:rsid w:val="00AC5202"/>
    <w:rsid w:val="00AD649E"/>
    <w:rsid w:val="00B407E9"/>
    <w:rsid w:val="00B96599"/>
    <w:rsid w:val="00BB1AEF"/>
    <w:rsid w:val="00BD343E"/>
    <w:rsid w:val="00C666C6"/>
    <w:rsid w:val="00CF6BC8"/>
    <w:rsid w:val="00CF714B"/>
    <w:rsid w:val="00D0350B"/>
    <w:rsid w:val="00D044E8"/>
    <w:rsid w:val="00D12922"/>
    <w:rsid w:val="00D301FC"/>
    <w:rsid w:val="00D704DE"/>
    <w:rsid w:val="00DE2790"/>
    <w:rsid w:val="00E00DA4"/>
    <w:rsid w:val="00E23289"/>
    <w:rsid w:val="00E27C98"/>
    <w:rsid w:val="00E35359"/>
    <w:rsid w:val="00E5624B"/>
    <w:rsid w:val="00E82C4E"/>
    <w:rsid w:val="00ED097F"/>
    <w:rsid w:val="00EF2455"/>
    <w:rsid w:val="00EF3857"/>
    <w:rsid w:val="00F62BB0"/>
    <w:rsid w:val="00F74C07"/>
    <w:rsid w:val="00F91E15"/>
    <w:rsid w:val="00FB656A"/>
    <w:rsid w:val="00FD0A32"/>
    <w:rsid w:val="00FF4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58EE9"/>
  <w15:chartTrackingRefBased/>
  <w15:docId w15:val="{EA4B6499-DB46-4F72-AD31-280407940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0D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0D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0D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0D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0D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0D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0D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0D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0D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0D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0D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0D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0D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0D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0D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0D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0D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0DA4"/>
    <w:rPr>
      <w:rFonts w:eastAsiaTheme="majorEastAsia" w:cstheme="majorBidi"/>
      <w:color w:val="272727" w:themeColor="text1" w:themeTint="D8"/>
    </w:rPr>
  </w:style>
  <w:style w:type="paragraph" w:styleId="Title">
    <w:name w:val="Title"/>
    <w:basedOn w:val="Normal"/>
    <w:next w:val="Normal"/>
    <w:link w:val="TitleChar"/>
    <w:uiPriority w:val="10"/>
    <w:qFormat/>
    <w:rsid w:val="00E00D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0D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0D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0D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0DA4"/>
    <w:pPr>
      <w:spacing w:before="160"/>
      <w:jc w:val="center"/>
    </w:pPr>
    <w:rPr>
      <w:i/>
      <w:iCs/>
      <w:color w:val="404040" w:themeColor="text1" w:themeTint="BF"/>
    </w:rPr>
  </w:style>
  <w:style w:type="character" w:customStyle="1" w:styleId="QuoteChar">
    <w:name w:val="Quote Char"/>
    <w:basedOn w:val="DefaultParagraphFont"/>
    <w:link w:val="Quote"/>
    <w:uiPriority w:val="29"/>
    <w:rsid w:val="00E00DA4"/>
    <w:rPr>
      <w:i/>
      <w:iCs/>
      <w:color w:val="404040" w:themeColor="text1" w:themeTint="BF"/>
    </w:rPr>
  </w:style>
  <w:style w:type="paragraph" w:styleId="ListParagraph">
    <w:name w:val="List Paragraph"/>
    <w:basedOn w:val="Normal"/>
    <w:uiPriority w:val="34"/>
    <w:qFormat/>
    <w:rsid w:val="00E00DA4"/>
    <w:pPr>
      <w:ind w:left="720"/>
      <w:contextualSpacing/>
    </w:pPr>
  </w:style>
  <w:style w:type="character" w:styleId="IntenseEmphasis">
    <w:name w:val="Intense Emphasis"/>
    <w:basedOn w:val="DefaultParagraphFont"/>
    <w:uiPriority w:val="21"/>
    <w:qFormat/>
    <w:rsid w:val="00E00DA4"/>
    <w:rPr>
      <w:i/>
      <w:iCs/>
      <w:color w:val="0F4761" w:themeColor="accent1" w:themeShade="BF"/>
    </w:rPr>
  </w:style>
  <w:style w:type="paragraph" w:styleId="IntenseQuote">
    <w:name w:val="Intense Quote"/>
    <w:basedOn w:val="Normal"/>
    <w:next w:val="Normal"/>
    <w:link w:val="IntenseQuoteChar"/>
    <w:uiPriority w:val="30"/>
    <w:qFormat/>
    <w:rsid w:val="00E00D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0DA4"/>
    <w:rPr>
      <w:i/>
      <w:iCs/>
      <w:color w:val="0F4761" w:themeColor="accent1" w:themeShade="BF"/>
    </w:rPr>
  </w:style>
  <w:style w:type="character" w:styleId="IntenseReference">
    <w:name w:val="Intense Reference"/>
    <w:basedOn w:val="DefaultParagraphFont"/>
    <w:uiPriority w:val="32"/>
    <w:qFormat/>
    <w:rsid w:val="00E00DA4"/>
    <w:rPr>
      <w:b/>
      <w:bCs/>
      <w:smallCaps/>
      <w:color w:val="0F4761" w:themeColor="accent1" w:themeShade="BF"/>
      <w:spacing w:val="5"/>
    </w:rPr>
  </w:style>
  <w:style w:type="paragraph" w:styleId="Header">
    <w:name w:val="header"/>
    <w:basedOn w:val="Normal"/>
    <w:link w:val="HeaderChar"/>
    <w:uiPriority w:val="99"/>
    <w:unhideWhenUsed/>
    <w:rsid w:val="00DE2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790"/>
  </w:style>
  <w:style w:type="paragraph" w:styleId="Footer">
    <w:name w:val="footer"/>
    <w:basedOn w:val="Normal"/>
    <w:link w:val="FooterChar"/>
    <w:uiPriority w:val="99"/>
    <w:unhideWhenUsed/>
    <w:rsid w:val="00DE2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5</Pages>
  <Words>1855</Words>
  <Characters>10574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Nick Alons</dc:creator>
  <cp:keywords/>
  <dc:description/>
  <cp:lastModifiedBy>Pastor Nick Alons</cp:lastModifiedBy>
  <cp:revision>95</cp:revision>
  <dcterms:created xsi:type="dcterms:W3CDTF">2026-10-20T14:29:00Z</dcterms:created>
  <dcterms:modified xsi:type="dcterms:W3CDTF">2026-10-20T18:07:00Z</dcterms:modified>
</cp:coreProperties>
</file>