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1B46" w14:textId="254F2FDA" w:rsidR="00A12A7E" w:rsidRDefault="00F6641E">
      <w:pPr>
        <w:rPr>
          <w:rFonts w:ascii="Times New Roman" w:hAnsi="Times New Roman" w:cs="Times New Roman"/>
          <w:sz w:val="22"/>
          <w:szCs w:val="22"/>
        </w:rPr>
      </w:pPr>
      <w:r w:rsidRPr="00F6641E">
        <w:rPr>
          <w:rFonts w:ascii="Times New Roman" w:hAnsi="Times New Roman" w:cs="Times New Roman"/>
          <w:sz w:val="22"/>
          <w:szCs w:val="22"/>
        </w:rPr>
        <w:t xml:space="preserve">BC art </w:t>
      </w:r>
      <w:r>
        <w:rPr>
          <w:rFonts w:ascii="Times New Roman" w:hAnsi="Times New Roman" w:cs="Times New Roman"/>
          <w:sz w:val="22"/>
          <w:szCs w:val="22"/>
        </w:rPr>
        <w:t>5; I Thes. 2:13; Heb. 2:12-13; The Authority of Scripture I.  We Receive These Books II. We Believe These Books</w:t>
      </w:r>
    </w:p>
    <w:p w14:paraId="0C0C7BC7" w14:textId="1EB2D858" w:rsidR="00F6641E" w:rsidRDefault="00F6641E" w:rsidP="00F6641E">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do you know why these 66 books are included in the Bible?  Have you ever wondered why some books made the cut and others did not?  Well, our BC art. 5 which we have just read seeks to answer that question for us.  In our series through the BC, we are in the middle of the perfections of Scriptures.  In BC 2- we saw that the Bible is necessary.  In BC 7 we will see that the Bible is sufficient.  Today- in BC 5- we find that the Bible has authority.  And when we speak of the authority of Scripture, we are not saying that the Bible is one source of authority, but rather the Bible is the final source of authority.  Last time we saw that all Scripture is God breathed.  But how do we know which books are included in this category of “all Scripture?”  </w:t>
      </w:r>
      <w:r w:rsidR="00E37ED0">
        <w:rPr>
          <w:rFonts w:ascii="Times New Roman" w:hAnsi="Times New Roman" w:cs="Times New Roman"/>
          <w:sz w:val="22"/>
          <w:szCs w:val="22"/>
        </w:rPr>
        <w:t xml:space="preserve">Is there some standard that can be applied to these books to prove that they are inspired?  Or in the negative, is it possible that some books have been left out of the Bible that should be included?  Could we find a lost book of the Bible in a cave in the Middle East- that should have been inserted?  So today we are considering the Authority of the Bible.  </w:t>
      </w:r>
      <w:r>
        <w:rPr>
          <w:rFonts w:ascii="Times New Roman" w:hAnsi="Times New Roman" w:cs="Times New Roman"/>
          <w:sz w:val="22"/>
          <w:szCs w:val="22"/>
        </w:rPr>
        <w:t xml:space="preserve">The Bible gives way to no one- if the Bible says it, we are to receive it and believe it!  But where, then does the Bible get its authority?  From man or from God?  So today we consider this theme: Jesus Christ gives us the Word which has the authority of God Himself.  </w:t>
      </w:r>
    </w:p>
    <w:p w14:paraId="62A45A1E" w14:textId="77777777" w:rsidR="00F6641E" w:rsidRPr="00F6641E" w:rsidRDefault="00F6641E" w:rsidP="00F6641E">
      <w:pPr>
        <w:spacing w:line="480" w:lineRule="auto"/>
        <w:rPr>
          <w:rFonts w:ascii="Times New Roman" w:hAnsi="Times New Roman" w:cs="Times New Roman"/>
          <w:b/>
          <w:bCs/>
          <w:sz w:val="22"/>
          <w:szCs w:val="22"/>
        </w:rPr>
      </w:pPr>
      <w:r w:rsidRPr="00F6641E">
        <w:rPr>
          <w:rFonts w:ascii="Times New Roman" w:hAnsi="Times New Roman" w:cs="Times New Roman"/>
          <w:b/>
          <w:bCs/>
          <w:sz w:val="22"/>
          <w:szCs w:val="22"/>
        </w:rPr>
        <w:t xml:space="preserve">I.  We Receive These Books </w:t>
      </w:r>
    </w:p>
    <w:p w14:paraId="5620F266" w14:textId="78809646" w:rsidR="00F6641E" w:rsidRDefault="00E37ED0" w:rsidP="00F6641E">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see that this book- the Bible- is to be received from the hand of God as God’s very </w:t>
      </w:r>
      <w:r w:rsidR="00FD6347">
        <w:rPr>
          <w:rFonts w:ascii="Times New Roman" w:hAnsi="Times New Roman" w:cs="Times New Roman"/>
          <w:sz w:val="22"/>
          <w:szCs w:val="22"/>
        </w:rPr>
        <w:t>W</w:t>
      </w:r>
      <w:r>
        <w:rPr>
          <w:rFonts w:ascii="Times New Roman" w:hAnsi="Times New Roman" w:cs="Times New Roman"/>
          <w:sz w:val="22"/>
          <w:szCs w:val="22"/>
        </w:rPr>
        <w:t xml:space="preserve">ord.  Our reading from I Thes. 2:13 makes this point.  Paul was thanking God for the fact that the church in Thessalonica </w:t>
      </w:r>
      <w:r w:rsidR="004E53A8">
        <w:rPr>
          <w:rFonts w:ascii="Times New Roman" w:hAnsi="Times New Roman" w:cs="Times New Roman"/>
          <w:sz w:val="22"/>
          <w:szCs w:val="22"/>
        </w:rPr>
        <w:t>was</w:t>
      </w:r>
      <w:r>
        <w:rPr>
          <w:rFonts w:ascii="Times New Roman" w:hAnsi="Times New Roman" w:cs="Times New Roman"/>
          <w:sz w:val="22"/>
          <w:szCs w:val="22"/>
        </w:rPr>
        <w:t xml:space="preserve"> receiv</w:t>
      </w:r>
      <w:r w:rsidR="004E53A8">
        <w:rPr>
          <w:rFonts w:ascii="Times New Roman" w:hAnsi="Times New Roman" w:cs="Times New Roman"/>
          <w:sz w:val="22"/>
          <w:szCs w:val="22"/>
        </w:rPr>
        <w:t>ing</w:t>
      </w:r>
      <w:r>
        <w:rPr>
          <w:rFonts w:ascii="Times New Roman" w:hAnsi="Times New Roman" w:cs="Times New Roman"/>
          <w:sz w:val="22"/>
          <w:szCs w:val="22"/>
        </w:rPr>
        <w:t xml:space="preserve"> the Word of God as it was supposed to be received.  Note that the saints received the word.  The church did not authorize or approve the word- as if they had the right of judgment over it.  Rather they simply received it- the words that Paul spoke and the letters that were delivered to the church from Paul were received as the </w:t>
      </w:r>
      <w:r w:rsidR="00A270FC">
        <w:rPr>
          <w:rFonts w:ascii="Times New Roman" w:hAnsi="Times New Roman" w:cs="Times New Roman"/>
          <w:sz w:val="22"/>
          <w:szCs w:val="22"/>
        </w:rPr>
        <w:t>W</w:t>
      </w:r>
      <w:r>
        <w:rPr>
          <w:rFonts w:ascii="Times New Roman" w:hAnsi="Times New Roman" w:cs="Times New Roman"/>
          <w:sz w:val="22"/>
          <w:szCs w:val="22"/>
        </w:rPr>
        <w:t xml:space="preserve">ord of God.  Added to this reception, they also accepted it.  It was placed in their hands and embraced in their hearts.  Paul commends them for this fact- because as v. 13 continues, this reception and acceptance were right and proper because these words- these books really are the Word of God. The church was able to identify this fact- these books and </w:t>
      </w:r>
      <w:r>
        <w:rPr>
          <w:rFonts w:ascii="Times New Roman" w:hAnsi="Times New Roman" w:cs="Times New Roman"/>
          <w:sz w:val="22"/>
          <w:szCs w:val="22"/>
        </w:rPr>
        <w:lastRenderedPageBreak/>
        <w:t xml:space="preserve">messages were not the words of man but </w:t>
      </w:r>
      <w:r w:rsidR="000707C9">
        <w:rPr>
          <w:rFonts w:ascii="Times New Roman" w:hAnsi="Times New Roman" w:cs="Times New Roman"/>
          <w:sz w:val="22"/>
          <w:szCs w:val="22"/>
        </w:rPr>
        <w:t>from</w:t>
      </w:r>
      <w:r w:rsidR="007F370F">
        <w:rPr>
          <w:rFonts w:ascii="Times New Roman" w:hAnsi="Times New Roman" w:cs="Times New Roman"/>
          <w:sz w:val="22"/>
          <w:szCs w:val="22"/>
        </w:rPr>
        <w:t>+</w:t>
      </w:r>
      <w:r>
        <w:rPr>
          <w:rFonts w:ascii="Times New Roman" w:hAnsi="Times New Roman" w:cs="Times New Roman"/>
          <w:sz w:val="22"/>
          <w:szCs w:val="22"/>
        </w:rPr>
        <w:t xml:space="preserve"> God Himself!  The apostles had been authorized by God to speak God’s Word.  And in humble obedience, they received and accepted them as such!  So it is, the church is to receive these 66 books as the canonical books of God.  This is a humble act and it takes faith- to see the Bible as it really is!  This book is not the works of man but of God Himself!  </w:t>
      </w:r>
    </w:p>
    <w:p w14:paraId="2DDE3681" w14:textId="77777777" w:rsidR="00FC3ABD" w:rsidRDefault="00E37ED0" w:rsidP="00F6641E">
      <w:pPr>
        <w:spacing w:line="480" w:lineRule="auto"/>
        <w:rPr>
          <w:rFonts w:ascii="Times New Roman" w:hAnsi="Times New Roman" w:cs="Times New Roman"/>
          <w:sz w:val="22"/>
          <w:szCs w:val="22"/>
        </w:rPr>
      </w:pPr>
      <w:r>
        <w:rPr>
          <w:rFonts w:ascii="Times New Roman" w:hAnsi="Times New Roman" w:cs="Times New Roman"/>
          <w:sz w:val="22"/>
          <w:szCs w:val="22"/>
        </w:rPr>
        <w:t>But why do we only have 66 books.  The church did not receive a list from God as such.  The earliest recording we have of these 66 books in a listed form is from the Easter Letter of Athanasius in 367AD.  This complete list of 66 books</w:t>
      </w:r>
      <w:r w:rsidR="00300FD4">
        <w:rPr>
          <w:rFonts w:ascii="Times New Roman" w:hAnsi="Times New Roman" w:cs="Times New Roman"/>
          <w:sz w:val="22"/>
          <w:szCs w:val="22"/>
        </w:rPr>
        <w:t xml:space="preserve"> was</w:t>
      </w:r>
      <w:r>
        <w:rPr>
          <w:rFonts w:ascii="Times New Roman" w:hAnsi="Times New Roman" w:cs="Times New Roman"/>
          <w:sz w:val="22"/>
          <w:szCs w:val="22"/>
        </w:rPr>
        <w:t xml:space="preserve"> later affirmed by the church council of Hippo in 393 AD.  </w:t>
      </w:r>
      <w:r w:rsidR="00C668EF">
        <w:rPr>
          <w:rFonts w:ascii="Times New Roman" w:hAnsi="Times New Roman" w:cs="Times New Roman"/>
          <w:sz w:val="22"/>
          <w:szCs w:val="22"/>
        </w:rPr>
        <w:t xml:space="preserve">But </w:t>
      </w:r>
      <w:r w:rsidR="003F3D47">
        <w:rPr>
          <w:rFonts w:ascii="Times New Roman" w:hAnsi="Times New Roman" w:cs="Times New Roman"/>
          <w:sz w:val="22"/>
          <w:szCs w:val="22"/>
        </w:rPr>
        <w:t xml:space="preserve">the church had received and largely agreed on this list before this point.  So </w:t>
      </w:r>
      <w:r w:rsidR="00C668EF">
        <w:rPr>
          <w:rFonts w:ascii="Times New Roman" w:hAnsi="Times New Roman" w:cs="Times New Roman"/>
          <w:sz w:val="22"/>
          <w:szCs w:val="22"/>
        </w:rPr>
        <w:t xml:space="preserve">what standard did the early church apply?  Well, here again, we remember that not only did the Thessalonians, but the early Chrisitan church as a whole, would receive and accept these books as the very Word of God.  It was clear to them that these </w:t>
      </w:r>
      <w:r w:rsidR="00C668EF" w:rsidRPr="007F370F">
        <w:rPr>
          <w:rFonts w:ascii="Times New Roman" w:hAnsi="Times New Roman" w:cs="Times New Roman"/>
          <w:sz w:val="22"/>
          <w:szCs w:val="22"/>
          <w:u w:val="single"/>
        </w:rPr>
        <w:t>books were different</w:t>
      </w:r>
      <w:r w:rsidR="00C668EF">
        <w:rPr>
          <w:rFonts w:ascii="Times New Roman" w:hAnsi="Times New Roman" w:cs="Times New Roman"/>
          <w:sz w:val="22"/>
          <w:szCs w:val="22"/>
        </w:rPr>
        <w:t xml:space="preserve">- set apart if you will.  So our BC art. 5 puts it like this- the </w:t>
      </w:r>
      <w:r w:rsidR="007F370F" w:rsidRPr="00482EC5">
        <w:rPr>
          <w:rFonts w:ascii="Times New Roman" w:hAnsi="Times New Roman" w:cs="Times New Roman"/>
          <w:sz w:val="22"/>
          <w:szCs w:val="22"/>
          <w:u w:val="single"/>
        </w:rPr>
        <w:t>H</w:t>
      </w:r>
      <w:r w:rsidR="00C668EF" w:rsidRPr="00482EC5">
        <w:rPr>
          <w:rFonts w:ascii="Times New Roman" w:hAnsi="Times New Roman" w:cs="Times New Roman"/>
          <w:sz w:val="22"/>
          <w:szCs w:val="22"/>
          <w:u w:val="single"/>
        </w:rPr>
        <w:t>o</w:t>
      </w:r>
      <w:r w:rsidR="007F370F" w:rsidRPr="00482EC5">
        <w:rPr>
          <w:rFonts w:ascii="Times New Roman" w:hAnsi="Times New Roman" w:cs="Times New Roman"/>
          <w:sz w:val="22"/>
          <w:szCs w:val="22"/>
          <w:u w:val="single"/>
        </w:rPr>
        <w:t>l</w:t>
      </w:r>
      <w:r w:rsidR="00C668EF" w:rsidRPr="00482EC5">
        <w:rPr>
          <w:rFonts w:ascii="Times New Roman" w:hAnsi="Times New Roman" w:cs="Times New Roman"/>
          <w:sz w:val="22"/>
          <w:szCs w:val="22"/>
          <w:u w:val="single"/>
        </w:rPr>
        <w:t>y Spirit testifies in our hearts</w:t>
      </w:r>
      <w:r w:rsidR="00C668EF">
        <w:rPr>
          <w:rFonts w:ascii="Times New Roman" w:hAnsi="Times New Roman" w:cs="Times New Roman"/>
          <w:sz w:val="22"/>
          <w:szCs w:val="22"/>
        </w:rPr>
        <w:t xml:space="preserve"> that they are from God.  It was the work of the Holy Spirit to bring to mind all that Christ said and did- but it was also the work of the Spirit to </w:t>
      </w:r>
      <w:r w:rsidR="00C668EF" w:rsidRPr="007D161B">
        <w:rPr>
          <w:rFonts w:ascii="Times New Roman" w:hAnsi="Times New Roman" w:cs="Times New Roman"/>
          <w:sz w:val="22"/>
          <w:szCs w:val="22"/>
          <w:u w:val="single"/>
        </w:rPr>
        <w:t>preserve God’s Word</w:t>
      </w:r>
      <w:r w:rsidR="00C668EF">
        <w:rPr>
          <w:rFonts w:ascii="Times New Roman" w:hAnsi="Times New Roman" w:cs="Times New Roman"/>
          <w:sz w:val="22"/>
          <w:szCs w:val="22"/>
        </w:rPr>
        <w:t xml:space="preserve"> and make it clear to the church that this was in fact the very Word of God!  As John 10 put it, the sheep know the voice of their shepherd.  We know that the Bible is from God because we can tell that this book is the voice o</w:t>
      </w:r>
      <w:r w:rsidR="00123BEC">
        <w:rPr>
          <w:rFonts w:ascii="Times New Roman" w:hAnsi="Times New Roman" w:cs="Times New Roman"/>
          <w:sz w:val="22"/>
          <w:szCs w:val="22"/>
        </w:rPr>
        <w:t>f</w:t>
      </w:r>
      <w:r w:rsidR="00C668EF">
        <w:rPr>
          <w:rFonts w:ascii="Times New Roman" w:hAnsi="Times New Roman" w:cs="Times New Roman"/>
          <w:sz w:val="22"/>
          <w:szCs w:val="22"/>
        </w:rPr>
        <w:t xml:space="preserve"> God!  Those who deny that the Bible is God’s Word prove that they do not know the sound of the Good Shepherd’s voice!  And again, in John 8:47- whoever is of God hears the word of God.  So the Spirit impresses this truth upon us.  By faith, we are able to tell that this really is God’s Word.  </w:t>
      </w:r>
      <w:r w:rsidR="00123BEC">
        <w:rPr>
          <w:rFonts w:ascii="Times New Roman" w:hAnsi="Times New Roman" w:cs="Times New Roman"/>
          <w:sz w:val="22"/>
          <w:szCs w:val="22"/>
        </w:rPr>
        <w:t>Added to this</w:t>
      </w:r>
      <w:r w:rsidR="00C668EF">
        <w:rPr>
          <w:rFonts w:ascii="Times New Roman" w:hAnsi="Times New Roman" w:cs="Times New Roman"/>
          <w:sz w:val="22"/>
          <w:szCs w:val="22"/>
        </w:rPr>
        <w:t xml:space="preserve">, what does the Bible say about itself?  Well, the Bible says that the Bible is God’s Word- God breathed and being God’s voice.  Those who belong to God can testify to this fact.  So the first way in which we can tell that </w:t>
      </w:r>
      <w:r w:rsidR="004005C8">
        <w:rPr>
          <w:rFonts w:ascii="Times New Roman" w:hAnsi="Times New Roman" w:cs="Times New Roman"/>
          <w:sz w:val="22"/>
          <w:szCs w:val="22"/>
        </w:rPr>
        <w:t>these books</w:t>
      </w:r>
      <w:r w:rsidR="00C668EF">
        <w:rPr>
          <w:rFonts w:ascii="Times New Roman" w:hAnsi="Times New Roman" w:cs="Times New Roman"/>
          <w:sz w:val="22"/>
          <w:szCs w:val="22"/>
        </w:rPr>
        <w:t xml:space="preserve"> are different- inspired by God- is that we hear God’s voice as we read these words.  BC art. 5 continues with a second mark.  A second way in which we can tell that this book is holy and canonical is in the </w:t>
      </w:r>
      <w:r w:rsidR="00C668EF" w:rsidRPr="004005C8">
        <w:rPr>
          <w:rFonts w:ascii="Times New Roman" w:hAnsi="Times New Roman" w:cs="Times New Roman"/>
          <w:sz w:val="22"/>
          <w:szCs w:val="22"/>
          <w:u w:val="single"/>
        </w:rPr>
        <w:t>way that it is self-authenticating</w:t>
      </w:r>
      <w:r w:rsidR="00C668EF">
        <w:rPr>
          <w:rFonts w:ascii="Times New Roman" w:hAnsi="Times New Roman" w:cs="Times New Roman"/>
          <w:sz w:val="22"/>
          <w:szCs w:val="22"/>
        </w:rPr>
        <w:t xml:space="preserve">.  This book proves within itself that it is true and that it is from God.  Particularly when it comes to prophesy and their fulfillment.  We are able to see that the things predicted in them do happen.  There is no other book written by man that is able to predict events </w:t>
      </w:r>
      <w:r w:rsidR="00C668EF">
        <w:rPr>
          <w:rFonts w:ascii="Times New Roman" w:hAnsi="Times New Roman" w:cs="Times New Roman"/>
          <w:sz w:val="22"/>
          <w:szCs w:val="22"/>
        </w:rPr>
        <w:lastRenderedPageBreak/>
        <w:t>that will happen.  Although it may be possible to predict some things that might happen in the future, this is little more than guessing and getting some thing right.  Bu</w:t>
      </w:r>
      <w:r w:rsidR="004005C8">
        <w:rPr>
          <w:rFonts w:ascii="Times New Roman" w:hAnsi="Times New Roman" w:cs="Times New Roman"/>
          <w:sz w:val="22"/>
          <w:szCs w:val="22"/>
        </w:rPr>
        <w:t>t</w:t>
      </w:r>
      <w:r w:rsidR="00C668EF">
        <w:rPr>
          <w:rFonts w:ascii="Times New Roman" w:hAnsi="Times New Roman" w:cs="Times New Roman"/>
          <w:sz w:val="22"/>
          <w:szCs w:val="22"/>
        </w:rPr>
        <w:t xml:space="preserve"> the shear amount and specificity of the prophesies in the Bible prove that it is from God.  </w:t>
      </w:r>
      <w:r w:rsidR="00477443">
        <w:rPr>
          <w:rFonts w:ascii="Times New Roman" w:hAnsi="Times New Roman" w:cs="Times New Roman"/>
          <w:sz w:val="22"/>
          <w:szCs w:val="22"/>
        </w:rPr>
        <w:t>As Jesus said in Luke 24- the</w:t>
      </w:r>
      <w:r w:rsidR="00D16B6C">
        <w:rPr>
          <w:rFonts w:ascii="Times New Roman" w:hAnsi="Times New Roman" w:cs="Times New Roman"/>
          <w:sz w:val="22"/>
          <w:szCs w:val="22"/>
        </w:rPr>
        <w:t>s</w:t>
      </w:r>
      <w:r w:rsidR="00477443">
        <w:rPr>
          <w:rFonts w:ascii="Times New Roman" w:hAnsi="Times New Roman" w:cs="Times New Roman"/>
          <w:sz w:val="22"/>
          <w:szCs w:val="22"/>
        </w:rPr>
        <w:t xml:space="preserve">e things must be </w:t>
      </w:r>
      <w:r w:rsidR="00D16B6C">
        <w:rPr>
          <w:rFonts w:ascii="Times New Roman" w:hAnsi="Times New Roman" w:cs="Times New Roman"/>
          <w:sz w:val="22"/>
          <w:szCs w:val="22"/>
        </w:rPr>
        <w:t xml:space="preserve">fulfilled which were written about me.  </w:t>
      </w:r>
      <w:r w:rsidR="00C668EF">
        <w:rPr>
          <w:rFonts w:ascii="Times New Roman" w:hAnsi="Times New Roman" w:cs="Times New Roman"/>
          <w:sz w:val="22"/>
          <w:szCs w:val="22"/>
        </w:rPr>
        <w:t xml:space="preserve">For example, the Bible has over 300 direct prophesies concerning the person, name, timing and work of Jesus Christ.  From where He will be born, where He will be raised and where He will be crucified. </w:t>
      </w:r>
      <w:r w:rsidR="00F9641F">
        <w:rPr>
          <w:rFonts w:ascii="Times New Roman" w:hAnsi="Times New Roman" w:cs="Times New Roman"/>
          <w:sz w:val="22"/>
          <w:szCs w:val="22"/>
        </w:rPr>
        <w:t xml:space="preserve">There are specific names of rulers foretold hundreds of years before that ruler would be born.  There is the specific time frame given for the Egyptian captivity, wilderness wondering and even how many years Israel would be in Babylonian captivity as well.  So </w:t>
      </w:r>
      <w:r w:rsidR="009C389D">
        <w:rPr>
          <w:rFonts w:ascii="Times New Roman" w:hAnsi="Times New Roman" w:cs="Times New Roman"/>
          <w:sz w:val="22"/>
          <w:szCs w:val="22"/>
        </w:rPr>
        <w:t>people</w:t>
      </w:r>
      <w:r w:rsidR="00F9641F">
        <w:rPr>
          <w:rFonts w:ascii="Times New Roman" w:hAnsi="Times New Roman" w:cs="Times New Roman"/>
          <w:sz w:val="22"/>
          <w:szCs w:val="22"/>
        </w:rPr>
        <w:t>, times and places are all foretold- and not one of the</w:t>
      </w:r>
      <w:r w:rsidR="009C389D">
        <w:rPr>
          <w:rFonts w:ascii="Times New Roman" w:hAnsi="Times New Roman" w:cs="Times New Roman"/>
          <w:sz w:val="22"/>
          <w:szCs w:val="22"/>
        </w:rPr>
        <w:t>se prophecies</w:t>
      </w:r>
      <w:r w:rsidR="00F9641F">
        <w:rPr>
          <w:rFonts w:ascii="Times New Roman" w:hAnsi="Times New Roman" w:cs="Times New Roman"/>
          <w:sz w:val="22"/>
          <w:szCs w:val="22"/>
        </w:rPr>
        <w:t xml:space="preserve"> ha</w:t>
      </w:r>
      <w:r w:rsidR="009C389D">
        <w:rPr>
          <w:rFonts w:ascii="Times New Roman" w:hAnsi="Times New Roman" w:cs="Times New Roman"/>
          <w:sz w:val="22"/>
          <w:szCs w:val="22"/>
        </w:rPr>
        <w:t>ve</w:t>
      </w:r>
      <w:r w:rsidR="00F9641F">
        <w:rPr>
          <w:rFonts w:ascii="Times New Roman" w:hAnsi="Times New Roman" w:cs="Times New Roman"/>
          <w:sz w:val="22"/>
          <w:szCs w:val="22"/>
        </w:rPr>
        <w:t xml:space="preserve"> been broken.  Ever</w:t>
      </w:r>
      <w:r w:rsidR="009C389D">
        <w:rPr>
          <w:rFonts w:ascii="Times New Roman" w:hAnsi="Times New Roman" w:cs="Times New Roman"/>
          <w:sz w:val="22"/>
          <w:szCs w:val="22"/>
        </w:rPr>
        <w:t>y</w:t>
      </w:r>
      <w:r w:rsidR="00F9641F">
        <w:rPr>
          <w:rFonts w:ascii="Times New Roman" w:hAnsi="Times New Roman" w:cs="Times New Roman"/>
          <w:sz w:val="22"/>
          <w:szCs w:val="22"/>
        </w:rPr>
        <w:t xml:space="preserve"> event has or will happen- just as God promised.  So we can see that the Bible is from God because only God knows and controls the future.  </w:t>
      </w:r>
    </w:p>
    <w:p w14:paraId="757E451F" w14:textId="0CA944C2" w:rsidR="00D35753" w:rsidRDefault="00D35753" w:rsidP="00F6641E">
      <w:pPr>
        <w:spacing w:line="480" w:lineRule="auto"/>
        <w:rPr>
          <w:rFonts w:ascii="Times New Roman" w:hAnsi="Times New Roman" w:cs="Times New Roman"/>
          <w:sz w:val="22"/>
          <w:szCs w:val="22"/>
        </w:rPr>
      </w:pPr>
      <w:r>
        <w:rPr>
          <w:rFonts w:ascii="Times New Roman" w:hAnsi="Times New Roman" w:cs="Times New Roman"/>
          <w:sz w:val="22"/>
          <w:szCs w:val="22"/>
        </w:rPr>
        <w:t xml:space="preserve">The </w:t>
      </w:r>
      <w:r w:rsidRPr="00BB0AFA">
        <w:rPr>
          <w:rFonts w:ascii="Times New Roman" w:hAnsi="Times New Roman" w:cs="Times New Roman"/>
          <w:sz w:val="22"/>
          <w:szCs w:val="22"/>
          <w:u w:val="single"/>
        </w:rPr>
        <w:t xml:space="preserve">church then, receives these books as they are- the very Word </w:t>
      </w:r>
      <w:r w:rsidRPr="00BB0AFA">
        <w:rPr>
          <w:rFonts w:ascii="Times New Roman" w:hAnsi="Times New Roman" w:cs="Times New Roman"/>
          <w:sz w:val="22"/>
          <w:szCs w:val="22"/>
        </w:rPr>
        <w:t>of God.  The church does not make the Bible- but rather the Bible makes</w:t>
      </w:r>
      <w:r>
        <w:rPr>
          <w:rFonts w:ascii="Times New Roman" w:hAnsi="Times New Roman" w:cs="Times New Roman"/>
          <w:sz w:val="22"/>
          <w:szCs w:val="22"/>
        </w:rPr>
        <w:t xml:space="preserve"> the church.  </w:t>
      </w:r>
      <w:r w:rsidR="008F431C">
        <w:rPr>
          <w:rFonts w:ascii="Times New Roman" w:hAnsi="Times New Roman" w:cs="Times New Roman"/>
          <w:sz w:val="22"/>
          <w:szCs w:val="22"/>
        </w:rPr>
        <w:t>The church simply acknowledges what is true.  We are not free to add to this Word- or take away from it.  As warning at the end of Rev. 22</w:t>
      </w:r>
      <w:r w:rsidR="00EC0770">
        <w:rPr>
          <w:rFonts w:ascii="Times New Roman" w:hAnsi="Times New Roman" w:cs="Times New Roman"/>
          <w:sz w:val="22"/>
          <w:szCs w:val="22"/>
        </w:rPr>
        <w:t xml:space="preserve"> makes clear.  </w:t>
      </w:r>
      <w:r w:rsidR="007879AE">
        <w:rPr>
          <w:rFonts w:ascii="Times New Roman" w:hAnsi="Times New Roman" w:cs="Times New Roman"/>
          <w:sz w:val="22"/>
          <w:szCs w:val="22"/>
        </w:rPr>
        <w:t xml:space="preserve">If anyone adds to the words of the prophecy of this book. God will add to him the plagues described in this book.  </w:t>
      </w:r>
      <w:r w:rsidR="00EC0770">
        <w:rPr>
          <w:rFonts w:ascii="Times New Roman" w:hAnsi="Times New Roman" w:cs="Times New Roman"/>
          <w:sz w:val="22"/>
          <w:szCs w:val="22"/>
        </w:rPr>
        <w:t xml:space="preserve">If anyone </w:t>
      </w:r>
      <w:r w:rsidR="00330D72">
        <w:rPr>
          <w:rFonts w:ascii="Times New Roman" w:hAnsi="Times New Roman" w:cs="Times New Roman"/>
          <w:sz w:val="22"/>
          <w:szCs w:val="22"/>
        </w:rPr>
        <w:t xml:space="preserve">takes away from the works of the book of this </w:t>
      </w:r>
      <w:r w:rsidR="007879AE">
        <w:rPr>
          <w:rFonts w:ascii="Times New Roman" w:hAnsi="Times New Roman" w:cs="Times New Roman"/>
          <w:sz w:val="22"/>
          <w:szCs w:val="22"/>
        </w:rPr>
        <w:t>prophecy</w:t>
      </w:r>
      <w:r w:rsidR="00330D72">
        <w:rPr>
          <w:rFonts w:ascii="Times New Roman" w:hAnsi="Times New Roman" w:cs="Times New Roman"/>
          <w:sz w:val="22"/>
          <w:szCs w:val="22"/>
        </w:rPr>
        <w:t>, God will take away His s</w:t>
      </w:r>
      <w:r w:rsidR="007879AE">
        <w:rPr>
          <w:rFonts w:ascii="Times New Roman" w:hAnsi="Times New Roman" w:cs="Times New Roman"/>
          <w:sz w:val="22"/>
          <w:szCs w:val="22"/>
        </w:rPr>
        <w:t>h</w:t>
      </w:r>
      <w:r w:rsidR="00330D72">
        <w:rPr>
          <w:rFonts w:ascii="Times New Roman" w:hAnsi="Times New Roman" w:cs="Times New Roman"/>
          <w:sz w:val="22"/>
          <w:szCs w:val="22"/>
        </w:rPr>
        <w:t xml:space="preserve">are in the tree of life and in the holy city.  </w:t>
      </w:r>
      <w:r w:rsidR="006C48B6">
        <w:rPr>
          <w:rFonts w:ascii="Times New Roman" w:hAnsi="Times New Roman" w:cs="Times New Roman"/>
          <w:sz w:val="22"/>
          <w:szCs w:val="22"/>
        </w:rPr>
        <w:t xml:space="preserve">The canon is closed- and the church cannot add or subtract from it.  </w:t>
      </w:r>
      <w:r w:rsidR="00542FEB">
        <w:rPr>
          <w:rFonts w:ascii="Times New Roman" w:hAnsi="Times New Roman" w:cs="Times New Roman"/>
          <w:sz w:val="22"/>
          <w:szCs w:val="22"/>
        </w:rPr>
        <w:t>But rather, blessed are those who hear</w:t>
      </w:r>
      <w:r w:rsidR="006C48B6">
        <w:rPr>
          <w:rFonts w:ascii="Times New Roman" w:hAnsi="Times New Roman" w:cs="Times New Roman"/>
          <w:sz w:val="22"/>
          <w:szCs w:val="22"/>
        </w:rPr>
        <w:t xml:space="preserve">!  Blessed are those who receive and accept this Word as it!  </w:t>
      </w:r>
      <w:r w:rsidR="008A1462">
        <w:rPr>
          <w:rFonts w:ascii="Times New Roman" w:hAnsi="Times New Roman" w:cs="Times New Roman"/>
          <w:sz w:val="22"/>
          <w:szCs w:val="22"/>
        </w:rPr>
        <w:t>The authority of this book is rooted in the testimony of God</w:t>
      </w:r>
      <w:r w:rsidR="00FD4121">
        <w:rPr>
          <w:rFonts w:ascii="Times New Roman" w:hAnsi="Times New Roman" w:cs="Times New Roman"/>
          <w:sz w:val="22"/>
          <w:szCs w:val="22"/>
        </w:rPr>
        <w:t>; not in the judgment of man.</w:t>
      </w:r>
      <w:r w:rsidR="00380CB4">
        <w:rPr>
          <w:rFonts w:ascii="Times New Roman" w:hAnsi="Times New Roman" w:cs="Times New Roman"/>
          <w:sz w:val="22"/>
          <w:szCs w:val="22"/>
        </w:rPr>
        <w:t xml:space="preserve">  As Prov. 30:5</w:t>
      </w:r>
      <w:r w:rsidR="00F078B7">
        <w:rPr>
          <w:rFonts w:ascii="Times New Roman" w:hAnsi="Times New Roman" w:cs="Times New Roman"/>
          <w:sz w:val="22"/>
          <w:szCs w:val="22"/>
        </w:rPr>
        <w:t xml:space="preserve"> clarifies; “every word of God proves true; He is a shield to those who take refuge in Him.  Do not add to His words, lest He rebuke you and you be found a liar.”  </w:t>
      </w:r>
      <w:r w:rsidR="00375498">
        <w:rPr>
          <w:rFonts w:ascii="Times New Roman" w:hAnsi="Times New Roman" w:cs="Times New Roman"/>
          <w:sz w:val="22"/>
          <w:szCs w:val="22"/>
        </w:rPr>
        <w:t xml:space="preserve">The authority of God’s word is both </w:t>
      </w:r>
      <w:r w:rsidR="00375498" w:rsidRPr="00912693">
        <w:rPr>
          <w:rFonts w:ascii="Times New Roman" w:hAnsi="Times New Roman" w:cs="Times New Roman"/>
          <w:sz w:val="22"/>
          <w:szCs w:val="22"/>
          <w:u w:val="single"/>
        </w:rPr>
        <w:t>comprehensive and unique.</w:t>
      </w:r>
      <w:r w:rsidR="00375498">
        <w:rPr>
          <w:rFonts w:ascii="Times New Roman" w:hAnsi="Times New Roman" w:cs="Times New Roman"/>
          <w:sz w:val="22"/>
          <w:szCs w:val="22"/>
        </w:rPr>
        <w:t xml:space="preserve">  It covers all areas of life and nothing else has the </w:t>
      </w:r>
      <w:r w:rsidR="00B3692F">
        <w:rPr>
          <w:rFonts w:ascii="Times New Roman" w:hAnsi="Times New Roman" w:cs="Times New Roman"/>
          <w:sz w:val="22"/>
          <w:szCs w:val="22"/>
        </w:rPr>
        <w:t xml:space="preserve">right to direct all the things of faith.  </w:t>
      </w:r>
      <w:r w:rsidR="001C518F">
        <w:rPr>
          <w:rFonts w:ascii="Times New Roman" w:hAnsi="Times New Roman" w:cs="Times New Roman"/>
          <w:sz w:val="22"/>
          <w:szCs w:val="22"/>
        </w:rPr>
        <w:t xml:space="preserve">As Rev. Thomas puts it- non can rival or override the authority of God’s Word.  </w:t>
      </w:r>
      <w:r w:rsidR="00A02382">
        <w:rPr>
          <w:rFonts w:ascii="Times New Roman" w:hAnsi="Times New Roman" w:cs="Times New Roman"/>
          <w:sz w:val="22"/>
          <w:szCs w:val="22"/>
        </w:rPr>
        <w:t xml:space="preserve">Children, how many Bibles do you think you have at home?  </w:t>
      </w:r>
      <w:r w:rsidR="00172B67">
        <w:rPr>
          <w:rFonts w:ascii="Times New Roman" w:hAnsi="Times New Roman" w:cs="Times New Roman"/>
          <w:sz w:val="22"/>
          <w:szCs w:val="22"/>
        </w:rPr>
        <w:t>3- 5- 10?  The fact that we have so many Bibles- such ease of access- often bring</w:t>
      </w:r>
      <w:r w:rsidR="00912693">
        <w:rPr>
          <w:rFonts w:ascii="Times New Roman" w:hAnsi="Times New Roman" w:cs="Times New Roman"/>
          <w:sz w:val="22"/>
          <w:szCs w:val="22"/>
        </w:rPr>
        <w:t>s</w:t>
      </w:r>
      <w:r w:rsidR="00172B67">
        <w:rPr>
          <w:rFonts w:ascii="Times New Roman" w:hAnsi="Times New Roman" w:cs="Times New Roman"/>
          <w:sz w:val="22"/>
          <w:szCs w:val="22"/>
        </w:rPr>
        <w:t xml:space="preserve"> </w:t>
      </w:r>
      <w:r w:rsidR="00172B67">
        <w:rPr>
          <w:rFonts w:ascii="Times New Roman" w:hAnsi="Times New Roman" w:cs="Times New Roman"/>
          <w:sz w:val="22"/>
          <w:szCs w:val="22"/>
        </w:rPr>
        <w:lastRenderedPageBreak/>
        <w:t xml:space="preserve">about a </w:t>
      </w:r>
      <w:r w:rsidR="002C16E8">
        <w:rPr>
          <w:rFonts w:ascii="Times New Roman" w:hAnsi="Times New Roman" w:cs="Times New Roman"/>
          <w:sz w:val="22"/>
          <w:szCs w:val="22"/>
        </w:rPr>
        <w:t xml:space="preserve">lack of appreciation.  We take our Bibles for granted.  We assume everyone has one- but do we </w:t>
      </w:r>
      <w:r w:rsidR="00AF73DE">
        <w:rPr>
          <w:rFonts w:ascii="Times New Roman" w:hAnsi="Times New Roman" w:cs="Times New Roman"/>
          <w:sz w:val="22"/>
          <w:szCs w:val="22"/>
        </w:rPr>
        <w:t xml:space="preserve">see this book as the gift that it is?  The very Word of God!  </w:t>
      </w:r>
    </w:p>
    <w:p w14:paraId="2CC61FFD" w14:textId="2BA0E293" w:rsidR="00F6641E" w:rsidRPr="00F6641E" w:rsidRDefault="00F6641E" w:rsidP="00F6641E">
      <w:pPr>
        <w:spacing w:line="480" w:lineRule="auto"/>
        <w:rPr>
          <w:rFonts w:ascii="Times New Roman" w:hAnsi="Times New Roman" w:cs="Times New Roman"/>
          <w:b/>
          <w:bCs/>
          <w:sz w:val="22"/>
          <w:szCs w:val="22"/>
        </w:rPr>
      </w:pPr>
      <w:r w:rsidRPr="00F6641E">
        <w:rPr>
          <w:rFonts w:ascii="Times New Roman" w:hAnsi="Times New Roman" w:cs="Times New Roman"/>
          <w:b/>
          <w:bCs/>
          <w:sz w:val="22"/>
          <w:szCs w:val="22"/>
        </w:rPr>
        <w:t>II. We Believe These Books</w:t>
      </w:r>
    </w:p>
    <w:p w14:paraId="131D6401" w14:textId="2CC52420" w:rsidR="00F6641E" w:rsidRDefault="00FD4121" w:rsidP="00F6641E">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the authority of God’s word has bene explained- where we are to </w:t>
      </w:r>
      <w:r w:rsidR="00892ED9">
        <w:rPr>
          <w:rFonts w:ascii="Times New Roman" w:hAnsi="Times New Roman" w:cs="Times New Roman"/>
          <w:sz w:val="22"/>
          <w:szCs w:val="22"/>
        </w:rPr>
        <w:t xml:space="preserve">receive and accept it- in our second point we find that we must not only receive and accept- but we must also </w:t>
      </w:r>
      <w:r w:rsidR="00892ED9" w:rsidRPr="00753C14">
        <w:rPr>
          <w:rFonts w:ascii="Times New Roman" w:hAnsi="Times New Roman" w:cs="Times New Roman"/>
          <w:sz w:val="22"/>
          <w:szCs w:val="22"/>
          <w:u w:val="single"/>
        </w:rPr>
        <w:t>believe and submit</w:t>
      </w:r>
      <w:r w:rsidR="00892ED9">
        <w:rPr>
          <w:rFonts w:ascii="Times New Roman" w:hAnsi="Times New Roman" w:cs="Times New Roman"/>
          <w:sz w:val="22"/>
          <w:szCs w:val="22"/>
        </w:rPr>
        <w:t xml:space="preserve"> to it as well!  The authority </w:t>
      </w:r>
      <w:r w:rsidR="002535FA">
        <w:rPr>
          <w:rFonts w:ascii="Times New Roman" w:hAnsi="Times New Roman" w:cs="Times New Roman"/>
          <w:sz w:val="22"/>
          <w:szCs w:val="22"/>
        </w:rPr>
        <w:t xml:space="preserve">of the Bible is to be submitted to- since it is God’s Word!  </w:t>
      </w:r>
      <w:r w:rsidR="00F051B1">
        <w:rPr>
          <w:rFonts w:ascii="Times New Roman" w:hAnsi="Times New Roman" w:cs="Times New Roman"/>
          <w:sz w:val="22"/>
          <w:szCs w:val="22"/>
        </w:rPr>
        <w:t xml:space="preserve">As John 17 </w:t>
      </w:r>
      <w:r w:rsidR="00653230">
        <w:rPr>
          <w:rFonts w:ascii="Times New Roman" w:hAnsi="Times New Roman" w:cs="Times New Roman"/>
          <w:sz w:val="22"/>
          <w:szCs w:val="22"/>
        </w:rPr>
        <w:t>says, “</w:t>
      </w:r>
      <w:r w:rsidR="00F051B1">
        <w:rPr>
          <w:rFonts w:ascii="Times New Roman" w:hAnsi="Times New Roman" w:cs="Times New Roman"/>
          <w:sz w:val="22"/>
          <w:szCs w:val="22"/>
        </w:rPr>
        <w:t>Your word is Truth.</w:t>
      </w:r>
      <w:r w:rsidR="00653230">
        <w:rPr>
          <w:rFonts w:ascii="Times New Roman" w:hAnsi="Times New Roman" w:cs="Times New Roman"/>
          <w:sz w:val="22"/>
          <w:szCs w:val="22"/>
        </w:rPr>
        <w:t>”</w:t>
      </w:r>
      <w:r w:rsidR="00F051B1">
        <w:rPr>
          <w:rFonts w:ascii="Times New Roman" w:hAnsi="Times New Roman" w:cs="Times New Roman"/>
          <w:sz w:val="22"/>
          <w:szCs w:val="22"/>
        </w:rPr>
        <w:t xml:space="preserve">  Since God’s word is true, it is to be believed</w:t>
      </w:r>
      <w:r w:rsidR="00753C14">
        <w:rPr>
          <w:rFonts w:ascii="Times New Roman" w:hAnsi="Times New Roman" w:cs="Times New Roman"/>
          <w:sz w:val="22"/>
          <w:szCs w:val="22"/>
        </w:rPr>
        <w:t xml:space="preserve"> as true</w:t>
      </w:r>
      <w:r w:rsidR="00F051B1">
        <w:rPr>
          <w:rFonts w:ascii="Times New Roman" w:hAnsi="Times New Roman" w:cs="Times New Roman"/>
          <w:sz w:val="22"/>
          <w:szCs w:val="22"/>
        </w:rPr>
        <w:t xml:space="preserve">!  </w:t>
      </w:r>
      <w:r w:rsidR="00092FCA">
        <w:rPr>
          <w:rFonts w:ascii="Times New Roman" w:hAnsi="Times New Roman" w:cs="Times New Roman"/>
          <w:sz w:val="22"/>
          <w:szCs w:val="22"/>
        </w:rPr>
        <w:t xml:space="preserve">Stated in the word of our article, we receive these books for the regulation, founding and establishment of our faith.  </w:t>
      </w:r>
      <w:r w:rsidR="009F161D">
        <w:rPr>
          <w:rFonts w:ascii="Times New Roman" w:hAnsi="Times New Roman" w:cs="Times New Roman"/>
          <w:sz w:val="22"/>
          <w:szCs w:val="22"/>
        </w:rPr>
        <w:t xml:space="preserve">So the Bible remains the foundation of our faith- and </w:t>
      </w:r>
      <w:r w:rsidR="001A155F">
        <w:rPr>
          <w:rFonts w:ascii="Times New Roman" w:hAnsi="Times New Roman" w:cs="Times New Roman"/>
          <w:sz w:val="22"/>
          <w:szCs w:val="22"/>
        </w:rPr>
        <w:t xml:space="preserve">it is by the Bible that our faith grows and is </w:t>
      </w:r>
      <w:r w:rsidR="006B37B8">
        <w:rPr>
          <w:rFonts w:ascii="Times New Roman" w:hAnsi="Times New Roman" w:cs="Times New Roman"/>
          <w:sz w:val="22"/>
          <w:szCs w:val="22"/>
        </w:rPr>
        <w:t>strengthened</w:t>
      </w:r>
      <w:r w:rsidR="001A155F">
        <w:rPr>
          <w:rFonts w:ascii="Times New Roman" w:hAnsi="Times New Roman" w:cs="Times New Roman"/>
          <w:sz w:val="22"/>
          <w:szCs w:val="22"/>
        </w:rPr>
        <w:t xml:space="preserve">.  As Jesus also said in John 17:17- Your word is truth, and sanctify them in the truth!  So the Bible is not only true, it is the means by which we are </w:t>
      </w:r>
      <w:r w:rsidR="006B37B8">
        <w:rPr>
          <w:rFonts w:ascii="Times New Roman" w:hAnsi="Times New Roman" w:cs="Times New Roman"/>
          <w:sz w:val="22"/>
          <w:szCs w:val="22"/>
        </w:rPr>
        <w:t xml:space="preserve">sanctified.  Every doctrine </w:t>
      </w:r>
      <w:r w:rsidR="00A63D0C">
        <w:rPr>
          <w:rFonts w:ascii="Times New Roman" w:hAnsi="Times New Roman" w:cs="Times New Roman"/>
          <w:sz w:val="22"/>
          <w:szCs w:val="22"/>
        </w:rPr>
        <w:t>contained</w:t>
      </w:r>
      <w:r w:rsidR="006B37B8">
        <w:rPr>
          <w:rFonts w:ascii="Times New Roman" w:hAnsi="Times New Roman" w:cs="Times New Roman"/>
          <w:sz w:val="22"/>
          <w:szCs w:val="22"/>
        </w:rPr>
        <w:t xml:space="preserve"> within must be believed.  Stated negatively, if the Bible is silent on a matter, </w:t>
      </w:r>
      <w:r w:rsidR="001678AE">
        <w:rPr>
          <w:rFonts w:ascii="Times New Roman" w:hAnsi="Times New Roman" w:cs="Times New Roman"/>
          <w:sz w:val="22"/>
          <w:szCs w:val="22"/>
        </w:rPr>
        <w:t xml:space="preserve">your conscience cannot be bound.  </w:t>
      </w:r>
      <w:r w:rsidR="004711A2">
        <w:rPr>
          <w:rFonts w:ascii="Times New Roman" w:hAnsi="Times New Roman" w:cs="Times New Roman"/>
          <w:sz w:val="22"/>
          <w:szCs w:val="22"/>
        </w:rPr>
        <w:t>N</w:t>
      </w:r>
      <w:r w:rsidR="001678AE">
        <w:rPr>
          <w:rFonts w:ascii="Times New Roman" w:hAnsi="Times New Roman" w:cs="Times New Roman"/>
          <w:sz w:val="22"/>
          <w:szCs w:val="22"/>
        </w:rPr>
        <w:t xml:space="preserve">o one should try to force you to do something that is not </w:t>
      </w:r>
      <w:r w:rsidR="00C1085A">
        <w:rPr>
          <w:rFonts w:ascii="Times New Roman" w:hAnsi="Times New Roman" w:cs="Times New Roman"/>
          <w:sz w:val="22"/>
          <w:szCs w:val="22"/>
        </w:rPr>
        <w:t>taught in the Bible</w:t>
      </w:r>
      <w:r w:rsidR="004711A2">
        <w:rPr>
          <w:rFonts w:ascii="Times New Roman" w:hAnsi="Times New Roman" w:cs="Times New Roman"/>
          <w:sz w:val="22"/>
          <w:szCs w:val="22"/>
        </w:rPr>
        <w:t xml:space="preserve"> or contradicts the Bible</w:t>
      </w:r>
      <w:r w:rsidR="00C1085A">
        <w:rPr>
          <w:rFonts w:ascii="Times New Roman" w:hAnsi="Times New Roman" w:cs="Times New Roman"/>
          <w:sz w:val="22"/>
          <w:szCs w:val="22"/>
        </w:rPr>
        <w:t xml:space="preserve">- and at the same time- you must never reject anything that is taught in the Bible.  </w:t>
      </w:r>
      <w:r w:rsidR="00A63D0C">
        <w:rPr>
          <w:rFonts w:ascii="Times New Roman" w:hAnsi="Times New Roman" w:cs="Times New Roman"/>
          <w:sz w:val="22"/>
          <w:szCs w:val="22"/>
        </w:rPr>
        <w:t>So it is Scripture alone</w:t>
      </w:r>
      <w:r w:rsidR="00A63D0C" w:rsidRPr="004711A2">
        <w:rPr>
          <w:rFonts w:ascii="Times New Roman" w:hAnsi="Times New Roman" w:cs="Times New Roman"/>
          <w:sz w:val="22"/>
          <w:szCs w:val="22"/>
          <w:u w:val="single"/>
        </w:rPr>
        <w:t>- sola Scriptura</w:t>
      </w:r>
      <w:r w:rsidR="00A63D0C">
        <w:rPr>
          <w:rFonts w:ascii="Times New Roman" w:hAnsi="Times New Roman" w:cs="Times New Roman"/>
          <w:sz w:val="22"/>
          <w:szCs w:val="22"/>
        </w:rPr>
        <w:t xml:space="preserve">- that reveals how we can be saved and how the saved are to live.  </w:t>
      </w:r>
      <w:r w:rsidR="00AA159C">
        <w:rPr>
          <w:rFonts w:ascii="Times New Roman" w:hAnsi="Times New Roman" w:cs="Times New Roman"/>
          <w:sz w:val="22"/>
          <w:szCs w:val="22"/>
        </w:rPr>
        <w:t>The Bible is the final authority to which we appeal.  Everything it says must be beli</w:t>
      </w:r>
      <w:r w:rsidR="009E107A">
        <w:rPr>
          <w:rFonts w:ascii="Times New Roman" w:hAnsi="Times New Roman" w:cs="Times New Roman"/>
          <w:sz w:val="22"/>
          <w:szCs w:val="22"/>
        </w:rPr>
        <w:t>eved.  To be clear, the Bible is not an independent object that has authority apart from God.  Rather, the Bible is an instrument in the hand of God- used by Him- as His Word- a</w:t>
      </w:r>
      <w:r w:rsidR="002A3D31">
        <w:rPr>
          <w:rFonts w:ascii="Times New Roman" w:hAnsi="Times New Roman" w:cs="Times New Roman"/>
          <w:sz w:val="22"/>
          <w:szCs w:val="22"/>
        </w:rPr>
        <w:t>nd</w:t>
      </w:r>
      <w:r w:rsidR="009E107A">
        <w:rPr>
          <w:rFonts w:ascii="Times New Roman" w:hAnsi="Times New Roman" w:cs="Times New Roman"/>
          <w:sz w:val="22"/>
          <w:szCs w:val="22"/>
        </w:rPr>
        <w:t xml:space="preserve"> that Word is powerful.  </w:t>
      </w:r>
      <w:r w:rsidR="00DC5F34">
        <w:rPr>
          <w:rFonts w:ascii="Times New Roman" w:hAnsi="Times New Roman" w:cs="Times New Roman"/>
          <w:sz w:val="22"/>
          <w:szCs w:val="22"/>
        </w:rPr>
        <w:t>The gospel is the power of God unto salvation as Rom.</w:t>
      </w:r>
      <w:r w:rsidR="00C122AC">
        <w:rPr>
          <w:rFonts w:ascii="Times New Roman" w:hAnsi="Times New Roman" w:cs="Times New Roman"/>
          <w:sz w:val="22"/>
          <w:szCs w:val="22"/>
        </w:rPr>
        <w:t xml:space="preserve"> 1 says</w:t>
      </w:r>
      <w:r w:rsidR="003C21AD">
        <w:rPr>
          <w:rFonts w:ascii="Times New Roman" w:hAnsi="Times New Roman" w:cs="Times New Roman"/>
          <w:sz w:val="22"/>
          <w:szCs w:val="22"/>
        </w:rPr>
        <w:t xml:space="preserve">. </w:t>
      </w:r>
      <w:r w:rsidR="00DC5F34">
        <w:rPr>
          <w:rFonts w:ascii="Times New Roman" w:hAnsi="Times New Roman" w:cs="Times New Roman"/>
          <w:sz w:val="22"/>
          <w:szCs w:val="22"/>
        </w:rPr>
        <w:t xml:space="preserve"> </w:t>
      </w:r>
      <w:r w:rsidR="006C03E1">
        <w:rPr>
          <w:rFonts w:ascii="Times New Roman" w:hAnsi="Times New Roman" w:cs="Times New Roman"/>
          <w:sz w:val="22"/>
          <w:szCs w:val="22"/>
        </w:rPr>
        <w:t xml:space="preserve">The Bible is an </w:t>
      </w:r>
      <w:r w:rsidR="006C03E1" w:rsidRPr="00D26642">
        <w:rPr>
          <w:rFonts w:ascii="Times New Roman" w:hAnsi="Times New Roman" w:cs="Times New Roman"/>
          <w:sz w:val="22"/>
          <w:szCs w:val="22"/>
          <w:u w:val="single"/>
        </w:rPr>
        <w:t>instrument in the hand</w:t>
      </w:r>
      <w:r w:rsidR="002A3D31" w:rsidRPr="00D26642">
        <w:rPr>
          <w:rFonts w:ascii="Times New Roman" w:hAnsi="Times New Roman" w:cs="Times New Roman"/>
          <w:sz w:val="22"/>
          <w:szCs w:val="22"/>
          <w:u w:val="single"/>
        </w:rPr>
        <w:t>s</w:t>
      </w:r>
      <w:r w:rsidR="006C03E1" w:rsidRPr="00D26642">
        <w:rPr>
          <w:rFonts w:ascii="Times New Roman" w:hAnsi="Times New Roman" w:cs="Times New Roman"/>
          <w:sz w:val="22"/>
          <w:szCs w:val="22"/>
          <w:u w:val="single"/>
        </w:rPr>
        <w:t xml:space="preserve"> of God- a powerful weapon.</w:t>
      </w:r>
      <w:r w:rsidR="006C03E1">
        <w:rPr>
          <w:rFonts w:ascii="Times New Roman" w:hAnsi="Times New Roman" w:cs="Times New Roman"/>
          <w:sz w:val="22"/>
          <w:szCs w:val="22"/>
        </w:rPr>
        <w:t xml:space="preserve">  The Holy Spirit works </w:t>
      </w:r>
      <w:r w:rsidR="00916680">
        <w:rPr>
          <w:rFonts w:ascii="Times New Roman" w:hAnsi="Times New Roman" w:cs="Times New Roman"/>
          <w:sz w:val="22"/>
          <w:szCs w:val="22"/>
        </w:rPr>
        <w:t>through</w:t>
      </w:r>
      <w:r w:rsidR="006C03E1">
        <w:rPr>
          <w:rFonts w:ascii="Times New Roman" w:hAnsi="Times New Roman" w:cs="Times New Roman"/>
          <w:sz w:val="22"/>
          <w:szCs w:val="22"/>
        </w:rPr>
        <w:t xml:space="preserve"> the Word.  Jesus speaking </w:t>
      </w:r>
      <w:r w:rsidR="00916680">
        <w:rPr>
          <w:rFonts w:ascii="Times New Roman" w:hAnsi="Times New Roman" w:cs="Times New Roman"/>
          <w:sz w:val="22"/>
          <w:szCs w:val="22"/>
        </w:rPr>
        <w:t xml:space="preserve">through the Word.  The Father’s will revealed in the Word.  </w:t>
      </w:r>
      <w:r w:rsidR="009E107A">
        <w:rPr>
          <w:rFonts w:ascii="Times New Roman" w:hAnsi="Times New Roman" w:cs="Times New Roman"/>
          <w:sz w:val="22"/>
          <w:szCs w:val="22"/>
        </w:rPr>
        <w:t>Here I want to turn to Heb. 4:12-13</w:t>
      </w:r>
      <w:r w:rsidR="003C21AD">
        <w:rPr>
          <w:rFonts w:ascii="Times New Roman" w:hAnsi="Times New Roman" w:cs="Times New Roman"/>
          <w:sz w:val="22"/>
          <w:szCs w:val="22"/>
        </w:rPr>
        <w:t xml:space="preserve"> again</w:t>
      </w:r>
      <w:r w:rsidR="009E107A">
        <w:rPr>
          <w:rFonts w:ascii="Times New Roman" w:hAnsi="Times New Roman" w:cs="Times New Roman"/>
          <w:sz w:val="22"/>
          <w:szCs w:val="22"/>
        </w:rPr>
        <w:t xml:space="preserve">.  </w:t>
      </w:r>
      <w:r w:rsidR="003C21AD">
        <w:rPr>
          <w:rFonts w:ascii="Times New Roman" w:hAnsi="Times New Roman" w:cs="Times New Roman"/>
          <w:sz w:val="22"/>
          <w:szCs w:val="22"/>
        </w:rPr>
        <w:t xml:space="preserve">The power of God’s Word is evident in its ability to </w:t>
      </w:r>
      <w:r w:rsidR="00A65963">
        <w:rPr>
          <w:rFonts w:ascii="Times New Roman" w:hAnsi="Times New Roman" w:cs="Times New Roman"/>
          <w:sz w:val="22"/>
          <w:szCs w:val="22"/>
        </w:rPr>
        <w:t>move us.  Heb. 4 says- the Word is living and active, sh</w:t>
      </w:r>
      <w:r w:rsidR="00F329EC">
        <w:rPr>
          <w:rFonts w:ascii="Times New Roman" w:hAnsi="Times New Roman" w:cs="Times New Roman"/>
          <w:sz w:val="22"/>
          <w:szCs w:val="22"/>
        </w:rPr>
        <w:t>ar</w:t>
      </w:r>
      <w:r w:rsidR="00A65963">
        <w:rPr>
          <w:rFonts w:ascii="Times New Roman" w:hAnsi="Times New Roman" w:cs="Times New Roman"/>
          <w:sz w:val="22"/>
          <w:szCs w:val="22"/>
        </w:rPr>
        <w:t>per than a sword</w:t>
      </w:r>
      <w:r w:rsidR="00F329EC">
        <w:rPr>
          <w:rFonts w:ascii="Times New Roman" w:hAnsi="Times New Roman" w:cs="Times New Roman"/>
          <w:sz w:val="22"/>
          <w:szCs w:val="22"/>
        </w:rPr>
        <w:t xml:space="preserve">.  The </w:t>
      </w:r>
      <w:r w:rsidR="008C76BD">
        <w:rPr>
          <w:rFonts w:ascii="Times New Roman" w:hAnsi="Times New Roman" w:cs="Times New Roman"/>
          <w:sz w:val="22"/>
          <w:szCs w:val="22"/>
        </w:rPr>
        <w:t>B</w:t>
      </w:r>
      <w:r w:rsidR="00F329EC">
        <w:rPr>
          <w:rFonts w:ascii="Times New Roman" w:hAnsi="Times New Roman" w:cs="Times New Roman"/>
          <w:sz w:val="22"/>
          <w:szCs w:val="22"/>
        </w:rPr>
        <w:t xml:space="preserve">ible is able to pierce through the darkness, expose our sin and convict us.  The </w:t>
      </w:r>
      <w:r w:rsidR="00916680">
        <w:rPr>
          <w:rFonts w:ascii="Times New Roman" w:hAnsi="Times New Roman" w:cs="Times New Roman"/>
          <w:sz w:val="22"/>
          <w:szCs w:val="22"/>
        </w:rPr>
        <w:t>B</w:t>
      </w:r>
      <w:r w:rsidR="00F329EC">
        <w:rPr>
          <w:rFonts w:ascii="Times New Roman" w:hAnsi="Times New Roman" w:cs="Times New Roman"/>
          <w:sz w:val="22"/>
          <w:szCs w:val="22"/>
        </w:rPr>
        <w:t xml:space="preserve">ible discerns the thoughts and intentions- nothing is hidden from its light.  </w:t>
      </w:r>
      <w:r w:rsidR="00233E73">
        <w:rPr>
          <w:rFonts w:ascii="Times New Roman" w:hAnsi="Times New Roman" w:cs="Times New Roman"/>
          <w:sz w:val="22"/>
          <w:szCs w:val="22"/>
        </w:rPr>
        <w:t xml:space="preserve">The Bible is used to expose the truth- </w:t>
      </w:r>
      <w:r w:rsidR="008C76BD">
        <w:rPr>
          <w:rFonts w:ascii="Times New Roman" w:hAnsi="Times New Roman" w:cs="Times New Roman"/>
          <w:sz w:val="22"/>
          <w:szCs w:val="22"/>
        </w:rPr>
        <w:t xml:space="preserve">revealing what we really think and who we really are.  </w:t>
      </w:r>
      <w:r w:rsidR="00736929">
        <w:rPr>
          <w:rFonts w:ascii="Times New Roman" w:hAnsi="Times New Roman" w:cs="Times New Roman"/>
          <w:sz w:val="22"/>
          <w:szCs w:val="22"/>
        </w:rPr>
        <w:t>There is nothing hidden that will not be revealed.  You cannot hide from the Word</w:t>
      </w:r>
      <w:r w:rsidR="006923F0">
        <w:rPr>
          <w:rFonts w:ascii="Times New Roman" w:hAnsi="Times New Roman" w:cs="Times New Roman"/>
          <w:sz w:val="22"/>
          <w:szCs w:val="22"/>
        </w:rPr>
        <w:t xml:space="preserve">- not only is it light upon our path it is also a light that shines </w:t>
      </w:r>
      <w:r w:rsidR="006923F0">
        <w:rPr>
          <w:rFonts w:ascii="Times New Roman" w:hAnsi="Times New Roman" w:cs="Times New Roman"/>
          <w:sz w:val="22"/>
          <w:szCs w:val="22"/>
        </w:rPr>
        <w:lastRenderedPageBreak/>
        <w:t xml:space="preserve">upon our hearts.  </w:t>
      </w:r>
      <w:r w:rsidR="008C76BD">
        <w:rPr>
          <w:rFonts w:ascii="Times New Roman" w:hAnsi="Times New Roman" w:cs="Times New Roman"/>
          <w:sz w:val="22"/>
          <w:szCs w:val="22"/>
        </w:rPr>
        <w:t xml:space="preserve">The Bible </w:t>
      </w:r>
      <w:r w:rsidR="008C76BD" w:rsidRPr="00736929">
        <w:rPr>
          <w:rFonts w:ascii="Times New Roman" w:hAnsi="Times New Roman" w:cs="Times New Roman"/>
          <w:sz w:val="22"/>
          <w:szCs w:val="22"/>
          <w:u w:val="single"/>
        </w:rPr>
        <w:t>also gives life</w:t>
      </w:r>
      <w:r w:rsidR="008C76BD">
        <w:rPr>
          <w:rFonts w:ascii="Times New Roman" w:hAnsi="Times New Roman" w:cs="Times New Roman"/>
          <w:sz w:val="22"/>
          <w:szCs w:val="22"/>
        </w:rPr>
        <w:t xml:space="preserve">- light to the eyes.  Powerful and active, able to bring life to the dead!  The Word or breath of God is that power </w:t>
      </w:r>
      <w:r w:rsidR="00F02F98">
        <w:rPr>
          <w:rFonts w:ascii="Times New Roman" w:hAnsi="Times New Roman" w:cs="Times New Roman"/>
          <w:sz w:val="22"/>
          <w:szCs w:val="22"/>
        </w:rPr>
        <w:t xml:space="preserve">of God that breathes life into dead bones- raising them up again a mighty army as in </w:t>
      </w:r>
      <w:r w:rsidR="00736929">
        <w:rPr>
          <w:rFonts w:ascii="Times New Roman" w:hAnsi="Times New Roman" w:cs="Times New Roman"/>
          <w:sz w:val="22"/>
          <w:szCs w:val="22"/>
        </w:rPr>
        <w:t xml:space="preserve">Ezekiel 37.  </w:t>
      </w:r>
      <w:r w:rsidR="00882AEB">
        <w:rPr>
          <w:rFonts w:ascii="Times New Roman" w:hAnsi="Times New Roman" w:cs="Times New Roman"/>
          <w:sz w:val="22"/>
          <w:szCs w:val="22"/>
        </w:rPr>
        <w:t>Lets read from Jeremiah 23:2</w:t>
      </w:r>
      <w:r w:rsidR="00BB2434">
        <w:rPr>
          <w:rFonts w:ascii="Times New Roman" w:hAnsi="Times New Roman" w:cs="Times New Roman"/>
          <w:sz w:val="22"/>
          <w:szCs w:val="22"/>
        </w:rPr>
        <w:t>9</w:t>
      </w:r>
      <w:r w:rsidR="00882AEB">
        <w:rPr>
          <w:rFonts w:ascii="Times New Roman" w:hAnsi="Times New Roman" w:cs="Times New Roman"/>
          <w:sz w:val="22"/>
          <w:szCs w:val="22"/>
        </w:rPr>
        <w:t xml:space="preserve">. </w:t>
      </w:r>
      <w:r w:rsidR="002B592D">
        <w:rPr>
          <w:rFonts w:ascii="Times New Roman" w:hAnsi="Times New Roman" w:cs="Times New Roman"/>
          <w:sz w:val="22"/>
          <w:szCs w:val="22"/>
        </w:rPr>
        <w:t xml:space="preserve">Here the Word of God is compared to a fire and a hammer.  Fire has the power to destroy and purify.  A hammer can break down </w:t>
      </w:r>
      <w:r w:rsidR="00865EEF">
        <w:rPr>
          <w:rFonts w:ascii="Times New Roman" w:hAnsi="Times New Roman" w:cs="Times New Roman"/>
          <w:sz w:val="22"/>
          <w:szCs w:val="22"/>
        </w:rPr>
        <w:t xml:space="preserve">and build up.  So it is, that the Bible is useful for rebuking, correcting and training.  To expose sin </w:t>
      </w:r>
      <w:r w:rsidR="00D2206B">
        <w:rPr>
          <w:rFonts w:ascii="Times New Roman" w:hAnsi="Times New Roman" w:cs="Times New Roman"/>
          <w:sz w:val="22"/>
          <w:szCs w:val="22"/>
        </w:rPr>
        <w:t xml:space="preserve">and rebuke us; </w:t>
      </w:r>
      <w:r w:rsidR="00865EEF">
        <w:rPr>
          <w:rFonts w:ascii="Times New Roman" w:hAnsi="Times New Roman" w:cs="Times New Roman"/>
          <w:sz w:val="22"/>
          <w:szCs w:val="22"/>
        </w:rPr>
        <w:t>but also encourage</w:t>
      </w:r>
      <w:r w:rsidR="00D2206B">
        <w:rPr>
          <w:rFonts w:ascii="Times New Roman" w:hAnsi="Times New Roman" w:cs="Times New Roman"/>
          <w:sz w:val="22"/>
          <w:szCs w:val="22"/>
        </w:rPr>
        <w:t xml:space="preserve"> and comfort us. </w:t>
      </w:r>
      <w:r w:rsidR="00D57F52">
        <w:rPr>
          <w:rFonts w:ascii="Times New Roman" w:hAnsi="Times New Roman" w:cs="Times New Roman"/>
          <w:sz w:val="22"/>
          <w:szCs w:val="22"/>
        </w:rPr>
        <w:t xml:space="preserve">Lets pause and take a step back.  Last time we </w:t>
      </w:r>
      <w:r w:rsidR="0095340B">
        <w:rPr>
          <w:rFonts w:ascii="Times New Roman" w:hAnsi="Times New Roman" w:cs="Times New Roman"/>
          <w:sz w:val="22"/>
          <w:szCs w:val="22"/>
        </w:rPr>
        <w:t xml:space="preserve">saw that the Word of God is </w:t>
      </w:r>
      <w:r w:rsidR="00CF61BF">
        <w:rPr>
          <w:rFonts w:ascii="Times New Roman" w:hAnsi="Times New Roman" w:cs="Times New Roman"/>
          <w:sz w:val="22"/>
          <w:szCs w:val="22"/>
        </w:rPr>
        <w:t xml:space="preserve">necessary.  We need what the Bible has- without the Word we would be left in our darkness and ignorance.  </w:t>
      </w:r>
      <w:r w:rsidR="00715818">
        <w:rPr>
          <w:rFonts w:ascii="Times New Roman" w:hAnsi="Times New Roman" w:cs="Times New Roman"/>
          <w:sz w:val="22"/>
          <w:szCs w:val="22"/>
        </w:rPr>
        <w:t>Today we see that the Bible has the authority of God Himself.  It is His Word- His message</w:t>
      </w:r>
      <w:r w:rsidR="003C1B94">
        <w:rPr>
          <w:rFonts w:ascii="Times New Roman" w:hAnsi="Times New Roman" w:cs="Times New Roman"/>
          <w:sz w:val="22"/>
          <w:szCs w:val="22"/>
        </w:rPr>
        <w:t xml:space="preserve"> to us.  Being God’s Word, the Bible has the right to tell us how we are to live.  What we are to do in order to be saved!  </w:t>
      </w:r>
      <w:r w:rsidR="00D616DB">
        <w:rPr>
          <w:rFonts w:ascii="Times New Roman" w:hAnsi="Times New Roman" w:cs="Times New Roman"/>
          <w:sz w:val="22"/>
          <w:szCs w:val="22"/>
        </w:rPr>
        <w:t xml:space="preserve">But praise God- the Bible not only has </w:t>
      </w:r>
      <w:r w:rsidR="00D616DB" w:rsidRPr="009246B0">
        <w:rPr>
          <w:rFonts w:ascii="Times New Roman" w:hAnsi="Times New Roman" w:cs="Times New Roman"/>
          <w:sz w:val="22"/>
          <w:szCs w:val="22"/>
          <w:u w:val="single"/>
        </w:rPr>
        <w:t>authority is has power!</w:t>
      </w:r>
      <w:r w:rsidR="00D616DB">
        <w:rPr>
          <w:rFonts w:ascii="Times New Roman" w:hAnsi="Times New Roman" w:cs="Times New Roman"/>
          <w:sz w:val="22"/>
          <w:szCs w:val="22"/>
        </w:rPr>
        <w:t xml:space="preserve">  </w:t>
      </w:r>
      <w:r w:rsidR="00D65D65">
        <w:rPr>
          <w:rFonts w:ascii="Times New Roman" w:hAnsi="Times New Roman" w:cs="Times New Roman"/>
          <w:sz w:val="22"/>
          <w:szCs w:val="22"/>
        </w:rPr>
        <w:t xml:space="preserve">The Power of God unto salvation!  </w:t>
      </w:r>
      <w:r w:rsidR="00E70FA2">
        <w:rPr>
          <w:rFonts w:ascii="Times New Roman" w:hAnsi="Times New Roman" w:cs="Times New Roman"/>
          <w:sz w:val="22"/>
          <w:szCs w:val="22"/>
        </w:rPr>
        <w:t xml:space="preserve">The word that we received is the </w:t>
      </w:r>
      <w:r w:rsidR="00D65D65">
        <w:rPr>
          <w:rFonts w:ascii="Times New Roman" w:hAnsi="Times New Roman" w:cs="Times New Roman"/>
          <w:sz w:val="22"/>
          <w:szCs w:val="22"/>
        </w:rPr>
        <w:t>W</w:t>
      </w:r>
      <w:r w:rsidR="00E70FA2">
        <w:rPr>
          <w:rFonts w:ascii="Times New Roman" w:hAnsi="Times New Roman" w:cs="Times New Roman"/>
          <w:sz w:val="22"/>
          <w:szCs w:val="22"/>
        </w:rPr>
        <w:t xml:space="preserve">ord that is at work.  </w:t>
      </w:r>
      <w:r w:rsidR="003F39BB">
        <w:rPr>
          <w:rFonts w:ascii="Times New Roman" w:hAnsi="Times New Roman" w:cs="Times New Roman"/>
          <w:sz w:val="22"/>
          <w:szCs w:val="22"/>
        </w:rPr>
        <w:t xml:space="preserve">Going back to our text from I Thes. 2:13- the word that was received and accepted is also the </w:t>
      </w:r>
      <w:r w:rsidR="006A42B1">
        <w:rPr>
          <w:rFonts w:ascii="Times New Roman" w:hAnsi="Times New Roman" w:cs="Times New Roman"/>
          <w:sz w:val="22"/>
          <w:szCs w:val="22"/>
        </w:rPr>
        <w:t>Word that is at work</w:t>
      </w:r>
      <w:r w:rsidR="00D65D65">
        <w:rPr>
          <w:rFonts w:ascii="Times New Roman" w:hAnsi="Times New Roman" w:cs="Times New Roman"/>
          <w:sz w:val="22"/>
          <w:szCs w:val="22"/>
        </w:rPr>
        <w:t xml:space="preserve"> in you</w:t>
      </w:r>
      <w:r w:rsidR="006A42B1">
        <w:rPr>
          <w:rFonts w:ascii="Times New Roman" w:hAnsi="Times New Roman" w:cs="Times New Roman"/>
          <w:sz w:val="22"/>
          <w:szCs w:val="22"/>
        </w:rPr>
        <w:t xml:space="preserve">!  The Word was at work in the </w:t>
      </w:r>
      <w:r w:rsidR="00D67804">
        <w:rPr>
          <w:rFonts w:ascii="Times New Roman" w:hAnsi="Times New Roman" w:cs="Times New Roman"/>
          <w:sz w:val="22"/>
          <w:szCs w:val="22"/>
        </w:rPr>
        <w:t>believers</w:t>
      </w:r>
      <w:r w:rsidR="006A42B1">
        <w:rPr>
          <w:rFonts w:ascii="Times New Roman" w:hAnsi="Times New Roman" w:cs="Times New Roman"/>
          <w:sz w:val="22"/>
          <w:szCs w:val="22"/>
        </w:rPr>
        <w:t xml:space="preserve">.  </w:t>
      </w:r>
      <w:r w:rsidR="00A06D29">
        <w:rPr>
          <w:rFonts w:ascii="Times New Roman" w:hAnsi="Times New Roman" w:cs="Times New Roman"/>
          <w:sz w:val="22"/>
          <w:szCs w:val="22"/>
        </w:rPr>
        <w:t xml:space="preserve">And this work would be completed.  The Word of God is powerful </w:t>
      </w:r>
      <w:r w:rsidR="00A06D29" w:rsidRPr="00D65D65">
        <w:rPr>
          <w:rFonts w:ascii="Times New Roman" w:hAnsi="Times New Roman" w:cs="Times New Roman"/>
          <w:sz w:val="22"/>
          <w:szCs w:val="22"/>
          <w:u w:val="single"/>
        </w:rPr>
        <w:t>and effective.</w:t>
      </w:r>
      <w:r w:rsidR="00A06D29">
        <w:rPr>
          <w:rFonts w:ascii="Times New Roman" w:hAnsi="Times New Roman" w:cs="Times New Roman"/>
          <w:sz w:val="22"/>
          <w:szCs w:val="22"/>
        </w:rPr>
        <w:t xml:space="preserve">  </w:t>
      </w:r>
      <w:r w:rsidR="00B708AD">
        <w:rPr>
          <w:rFonts w:ascii="Times New Roman" w:hAnsi="Times New Roman" w:cs="Times New Roman"/>
          <w:sz w:val="22"/>
          <w:szCs w:val="22"/>
        </w:rPr>
        <w:t xml:space="preserve">As Isaiah 55 puts it, the Word sent out from God will not return empty.  The word will carry out the purpose that God designs for it.  And what is God’s will for you?  Your </w:t>
      </w:r>
      <w:r w:rsidR="000044C5">
        <w:rPr>
          <w:rFonts w:ascii="Times New Roman" w:hAnsi="Times New Roman" w:cs="Times New Roman"/>
          <w:sz w:val="22"/>
          <w:szCs w:val="22"/>
        </w:rPr>
        <w:t xml:space="preserve">salvation and </w:t>
      </w:r>
      <w:r w:rsidR="00B708AD">
        <w:rPr>
          <w:rFonts w:ascii="Times New Roman" w:hAnsi="Times New Roman" w:cs="Times New Roman"/>
          <w:sz w:val="22"/>
          <w:szCs w:val="22"/>
        </w:rPr>
        <w:t xml:space="preserve">sanctification.  </w:t>
      </w:r>
      <w:r w:rsidR="004E6026">
        <w:rPr>
          <w:rFonts w:ascii="Times New Roman" w:hAnsi="Times New Roman" w:cs="Times New Roman"/>
          <w:sz w:val="22"/>
          <w:szCs w:val="22"/>
        </w:rPr>
        <w:t xml:space="preserve">So then, if the Bible is from God and carries both authority and power, are there areas of your life that you </w:t>
      </w:r>
      <w:r w:rsidR="00C52E1F">
        <w:rPr>
          <w:rFonts w:ascii="Times New Roman" w:hAnsi="Times New Roman" w:cs="Times New Roman"/>
          <w:sz w:val="22"/>
          <w:szCs w:val="22"/>
        </w:rPr>
        <w:t xml:space="preserve">have yet to put under this authority and power?  </w:t>
      </w:r>
      <w:r w:rsidR="00164D6B">
        <w:rPr>
          <w:rFonts w:ascii="Times New Roman" w:hAnsi="Times New Roman" w:cs="Times New Roman"/>
          <w:sz w:val="22"/>
          <w:szCs w:val="22"/>
        </w:rPr>
        <w:t>Your hobbies- or how you spend your free time?  The way you work and the way you relax</w:t>
      </w:r>
      <w:r w:rsidR="00E01F86">
        <w:rPr>
          <w:rFonts w:ascii="Times New Roman" w:hAnsi="Times New Roman" w:cs="Times New Roman"/>
          <w:sz w:val="22"/>
          <w:szCs w:val="22"/>
        </w:rPr>
        <w:t xml:space="preserve">- and the way we worship- all fall under the authority of God’s Word.  </w:t>
      </w:r>
    </w:p>
    <w:p w14:paraId="42178298" w14:textId="04B4015A" w:rsidR="00236AA7" w:rsidRPr="00F6641E" w:rsidRDefault="00236AA7" w:rsidP="00F6641E">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power and authority of God’s Word go hand in hand.  Without authority, the Bible would not have the right to tell us </w:t>
      </w:r>
      <w:r w:rsidR="00B6382A">
        <w:rPr>
          <w:rFonts w:ascii="Times New Roman" w:hAnsi="Times New Roman" w:cs="Times New Roman"/>
          <w:sz w:val="22"/>
          <w:szCs w:val="22"/>
        </w:rPr>
        <w:t>anything.  Without power, the Bible could not change anything and would do us no good.  But as it is, the Bible is the power of God sen</w:t>
      </w:r>
      <w:r w:rsidR="00D45371">
        <w:rPr>
          <w:rFonts w:ascii="Times New Roman" w:hAnsi="Times New Roman" w:cs="Times New Roman"/>
          <w:sz w:val="22"/>
          <w:szCs w:val="22"/>
        </w:rPr>
        <w:t>t</w:t>
      </w:r>
      <w:r w:rsidR="00B6382A">
        <w:rPr>
          <w:rFonts w:ascii="Times New Roman" w:hAnsi="Times New Roman" w:cs="Times New Roman"/>
          <w:sz w:val="22"/>
          <w:szCs w:val="22"/>
        </w:rPr>
        <w:t xml:space="preserve"> with the authority of God</w:t>
      </w:r>
      <w:r w:rsidR="00EA4287">
        <w:rPr>
          <w:rFonts w:ascii="Times New Roman" w:hAnsi="Times New Roman" w:cs="Times New Roman"/>
          <w:sz w:val="22"/>
          <w:szCs w:val="22"/>
        </w:rPr>
        <w:t xml:space="preserve">.  A living word that is active in our lives.  </w:t>
      </w:r>
      <w:r w:rsidR="00B63271" w:rsidRPr="00B63271">
        <w:rPr>
          <w:rFonts w:ascii="Times New Roman" w:hAnsi="Times New Roman" w:cs="Times New Roman"/>
          <w:sz w:val="22"/>
          <w:szCs w:val="22"/>
        </w:rPr>
        <w:t xml:space="preserve">Jesus Christ gives us the Word which has the authority of God Himself.  </w:t>
      </w:r>
      <w:r w:rsidR="00494FD9">
        <w:rPr>
          <w:rFonts w:ascii="Times New Roman" w:hAnsi="Times New Roman" w:cs="Times New Roman"/>
          <w:sz w:val="22"/>
          <w:szCs w:val="22"/>
        </w:rPr>
        <w:t xml:space="preserve">The grass may wither and the flowers will fall, but the Word of the Lord endures forever.  </w:t>
      </w:r>
      <w:r w:rsidR="00FE369D">
        <w:rPr>
          <w:rFonts w:ascii="Times New Roman" w:hAnsi="Times New Roman" w:cs="Times New Roman"/>
          <w:sz w:val="22"/>
          <w:szCs w:val="22"/>
        </w:rPr>
        <w:t xml:space="preserve">Although there are other areas of authority in our world- </w:t>
      </w:r>
      <w:r w:rsidR="00087101">
        <w:rPr>
          <w:rFonts w:ascii="Times New Roman" w:hAnsi="Times New Roman" w:cs="Times New Roman"/>
          <w:sz w:val="22"/>
          <w:szCs w:val="22"/>
        </w:rPr>
        <w:t xml:space="preserve">the Bible is the supreme authority to which we appeal.  If God said it in His Word, we are to receive it and believe it!  </w:t>
      </w:r>
    </w:p>
    <w:sectPr w:rsidR="00236AA7" w:rsidRPr="00F664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5593" w14:textId="77777777" w:rsidR="002267B0" w:rsidRDefault="002267B0" w:rsidP="00BB426A">
      <w:pPr>
        <w:spacing w:after="0" w:line="240" w:lineRule="auto"/>
      </w:pPr>
      <w:r>
        <w:separator/>
      </w:r>
    </w:p>
  </w:endnote>
  <w:endnote w:type="continuationSeparator" w:id="0">
    <w:p w14:paraId="589B7D92" w14:textId="77777777" w:rsidR="002267B0" w:rsidRDefault="002267B0" w:rsidP="00BB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3BD4" w14:textId="77777777" w:rsidR="002267B0" w:rsidRDefault="002267B0" w:rsidP="00BB426A">
      <w:pPr>
        <w:spacing w:after="0" w:line="240" w:lineRule="auto"/>
      </w:pPr>
      <w:r>
        <w:separator/>
      </w:r>
    </w:p>
  </w:footnote>
  <w:footnote w:type="continuationSeparator" w:id="0">
    <w:p w14:paraId="19C51CF4" w14:textId="77777777" w:rsidR="002267B0" w:rsidRDefault="002267B0" w:rsidP="00BB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03921"/>
      <w:docPartObj>
        <w:docPartGallery w:val="Page Numbers (Top of Page)"/>
        <w:docPartUnique/>
      </w:docPartObj>
    </w:sdtPr>
    <w:sdtEndPr>
      <w:rPr>
        <w:noProof/>
      </w:rPr>
    </w:sdtEndPr>
    <w:sdtContent>
      <w:p w14:paraId="78878758" w14:textId="3D837E7F" w:rsidR="00BB426A" w:rsidRDefault="00BB42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ABD9EE" w14:textId="77777777" w:rsidR="00BB426A" w:rsidRDefault="00BB4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41E"/>
    <w:rsid w:val="000044C5"/>
    <w:rsid w:val="000707C9"/>
    <w:rsid w:val="00087101"/>
    <w:rsid w:val="00092FCA"/>
    <w:rsid w:val="00123BEC"/>
    <w:rsid w:val="00164D6B"/>
    <w:rsid w:val="001678AE"/>
    <w:rsid w:val="00172B67"/>
    <w:rsid w:val="001A155F"/>
    <w:rsid w:val="001C518F"/>
    <w:rsid w:val="002267B0"/>
    <w:rsid w:val="00233E73"/>
    <w:rsid w:val="00236AA7"/>
    <w:rsid w:val="002535FA"/>
    <w:rsid w:val="002A3D31"/>
    <w:rsid w:val="002B592D"/>
    <w:rsid w:val="002C16E8"/>
    <w:rsid w:val="00300FD4"/>
    <w:rsid w:val="00330D72"/>
    <w:rsid w:val="00375498"/>
    <w:rsid w:val="00380CB4"/>
    <w:rsid w:val="003C1B94"/>
    <w:rsid w:val="003C21AD"/>
    <w:rsid w:val="003F39BB"/>
    <w:rsid w:val="003F3D47"/>
    <w:rsid w:val="004005C8"/>
    <w:rsid w:val="004711A2"/>
    <w:rsid w:val="00477443"/>
    <w:rsid w:val="00481DAA"/>
    <w:rsid w:val="00482EC5"/>
    <w:rsid w:val="00494FD9"/>
    <w:rsid w:val="004E53A8"/>
    <w:rsid w:val="004E6026"/>
    <w:rsid w:val="00542FEB"/>
    <w:rsid w:val="005D1DB9"/>
    <w:rsid w:val="00653230"/>
    <w:rsid w:val="006923F0"/>
    <w:rsid w:val="006A42B1"/>
    <w:rsid w:val="006B37B8"/>
    <w:rsid w:val="006C03E1"/>
    <w:rsid w:val="006C48B6"/>
    <w:rsid w:val="00715818"/>
    <w:rsid w:val="00736929"/>
    <w:rsid w:val="00753C14"/>
    <w:rsid w:val="007879AE"/>
    <w:rsid w:val="007D161B"/>
    <w:rsid w:val="007F370F"/>
    <w:rsid w:val="00816D8C"/>
    <w:rsid w:val="008654DB"/>
    <w:rsid w:val="00865EEF"/>
    <w:rsid w:val="00882AEB"/>
    <w:rsid w:val="00892ED9"/>
    <w:rsid w:val="008A1462"/>
    <w:rsid w:val="008C76BD"/>
    <w:rsid w:val="008F431C"/>
    <w:rsid w:val="00912693"/>
    <w:rsid w:val="00916680"/>
    <w:rsid w:val="009246B0"/>
    <w:rsid w:val="0095340B"/>
    <w:rsid w:val="009C389D"/>
    <w:rsid w:val="009E107A"/>
    <w:rsid w:val="009F161D"/>
    <w:rsid w:val="00A02382"/>
    <w:rsid w:val="00A06D29"/>
    <w:rsid w:val="00A12A7E"/>
    <w:rsid w:val="00A270FC"/>
    <w:rsid w:val="00A63D0C"/>
    <w:rsid w:val="00A64033"/>
    <w:rsid w:val="00A65963"/>
    <w:rsid w:val="00AA159C"/>
    <w:rsid w:val="00AF73DE"/>
    <w:rsid w:val="00B3692F"/>
    <w:rsid w:val="00B63271"/>
    <w:rsid w:val="00B6382A"/>
    <w:rsid w:val="00B708AD"/>
    <w:rsid w:val="00BB0AFA"/>
    <w:rsid w:val="00BB2434"/>
    <w:rsid w:val="00BB426A"/>
    <w:rsid w:val="00C1085A"/>
    <w:rsid w:val="00C122AC"/>
    <w:rsid w:val="00C52E1F"/>
    <w:rsid w:val="00C668EF"/>
    <w:rsid w:val="00CF61BF"/>
    <w:rsid w:val="00CF6BC8"/>
    <w:rsid w:val="00D16B6C"/>
    <w:rsid w:val="00D2206B"/>
    <w:rsid w:val="00D26642"/>
    <w:rsid w:val="00D35753"/>
    <w:rsid w:val="00D45371"/>
    <w:rsid w:val="00D57F52"/>
    <w:rsid w:val="00D616DB"/>
    <w:rsid w:val="00D65D65"/>
    <w:rsid w:val="00D67804"/>
    <w:rsid w:val="00DC5F34"/>
    <w:rsid w:val="00E01F86"/>
    <w:rsid w:val="00E37ED0"/>
    <w:rsid w:val="00E70FA2"/>
    <w:rsid w:val="00EA4287"/>
    <w:rsid w:val="00EA4C5D"/>
    <w:rsid w:val="00EC0770"/>
    <w:rsid w:val="00ED097F"/>
    <w:rsid w:val="00F02F98"/>
    <w:rsid w:val="00F051B1"/>
    <w:rsid w:val="00F078B7"/>
    <w:rsid w:val="00F329EC"/>
    <w:rsid w:val="00F6641E"/>
    <w:rsid w:val="00F9641F"/>
    <w:rsid w:val="00FC3ABD"/>
    <w:rsid w:val="00FD4121"/>
    <w:rsid w:val="00FD6347"/>
    <w:rsid w:val="00FE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51CA"/>
  <w15:chartTrackingRefBased/>
  <w15:docId w15:val="{9A202883-0626-44B9-8216-D8941115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1E"/>
    <w:rPr>
      <w:rFonts w:eastAsiaTheme="majorEastAsia" w:cstheme="majorBidi"/>
      <w:color w:val="272727" w:themeColor="text1" w:themeTint="D8"/>
    </w:rPr>
  </w:style>
  <w:style w:type="paragraph" w:styleId="Title">
    <w:name w:val="Title"/>
    <w:basedOn w:val="Normal"/>
    <w:next w:val="Normal"/>
    <w:link w:val="TitleChar"/>
    <w:uiPriority w:val="10"/>
    <w:qFormat/>
    <w:rsid w:val="00F6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1E"/>
    <w:pPr>
      <w:spacing w:before="160"/>
      <w:jc w:val="center"/>
    </w:pPr>
    <w:rPr>
      <w:i/>
      <w:iCs/>
      <w:color w:val="404040" w:themeColor="text1" w:themeTint="BF"/>
    </w:rPr>
  </w:style>
  <w:style w:type="character" w:customStyle="1" w:styleId="QuoteChar">
    <w:name w:val="Quote Char"/>
    <w:basedOn w:val="DefaultParagraphFont"/>
    <w:link w:val="Quote"/>
    <w:uiPriority w:val="29"/>
    <w:rsid w:val="00F6641E"/>
    <w:rPr>
      <w:i/>
      <w:iCs/>
      <w:color w:val="404040" w:themeColor="text1" w:themeTint="BF"/>
    </w:rPr>
  </w:style>
  <w:style w:type="paragraph" w:styleId="ListParagraph">
    <w:name w:val="List Paragraph"/>
    <w:basedOn w:val="Normal"/>
    <w:uiPriority w:val="34"/>
    <w:qFormat/>
    <w:rsid w:val="00F6641E"/>
    <w:pPr>
      <w:ind w:left="720"/>
      <w:contextualSpacing/>
    </w:pPr>
  </w:style>
  <w:style w:type="character" w:styleId="IntenseEmphasis">
    <w:name w:val="Intense Emphasis"/>
    <w:basedOn w:val="DefaultParagraphFont"/>
    <w:uiPriority w:val="21"/>
    <w:qFormat/>
    <w:rsid w:val="00F6641E"/>
    <w:rPr>
      <w:i/>
      <w:iCs/>
      <w:color w:val="0F4761" w:themeColor="accent1" w:themeShade="BF"/>
    </w:rPr>
  </w:style>
  <w:style w:type="paragraph" w:styleId="IntenseQuote">
    <w:name w:val="Intense Quote"/>
    <w:basedOn w:val="Normal"/>
    <w:next w:val="Normal"/>
    <w:link w:val="IntenseQuoteChar"/>
    <w:uiPriority w:val="30"/>
    <w:qFormat/>
    <w:rsid w:val="00F66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41E"/>
    <w:rPr>
      <w:i/>
      <w:iCs/>
      <w:color w:val="0F4761" w:themeColor="accent1" w:themeShade="BF"/>
    </w:rPr>
  </w:style>
  <w:style w:type="character" w:styleId="IntenseReference">
    <w:name w:val="Intense Reference"/>
    <w:basedOn w:val="DefaultParagraphFont"/>
    <w:uiPriority w:val="32"/>
    <w:qFormat/>
    <w:rsid w:val="00F6641E"/>
    <w:rPr>
      <w:b/>
      <w:bCs/>
      <w:smallCaps/>
      <w:color w:val="0F4761" w:themeColor="accent1" w:themeShade="BF"/>
      <w:spacing w:val="5"/>
    </w:rPr>
  </w:style>
  <w:style w:type="paragraph" w:styleId="Header">
    <w:name w:val="header"/>
    <w:basedOn w:val="Normal"/>
    <w:link w:val="HeaderChar"/>
    <w:uiPriority w:val="99"/>
    <w:unhideWhenUsed/>
    <w:rsid w:val="00BB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6A"/>
  </w:style>
  <w:style w:type="paragraph" w:styleId="Footer">
    <w:name w:val="footer"/>
    <w:basedOn w:val="Normal"/>
    <w:link w:val="FooterChar"/>
    <w:uiPriority w:val="99"/>
    <w:unhideWhenUsed/>
    <w:rsid w:val="00BB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101</cp:revision>
  <dcterms:created xsi:type="dcterms:W3CDTF">2026-03-18T15:23:00Z</dcterms:created>
  <dcterms:modified xsi:type="dcterms:W3CDTF">2026-03-18T21:20:00Z</dcterms:modified>
</cp:coreProperties>
</file>