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DA60" w14:textId="303BCACD" w:rsidR="00A12A7E" w:rsidRDefault="00CB63E2">
      <w:pPr>
        <w:rPr>
          <w:rFonts w:ascii="Times New Roman" w:hAnsi="Times New Roman" w:cs="Times New Roman"/>
          <w:sz w:val="22"/>
          <w:szCs w:val="22"/>
        </w:rPr>
      </w:pPr>
      <w:r>
        <w:rPr>
          <w:rFonts w:ascii="Times New Roman" w:hAnsi="Times New Roman" w:cs="Times New Roman"/>
          <w:sz w:val="22"/>
          <w:szCs w:val="22"/>
        </w:rPr>
        <w:t>Matthew 7:7-11; James 1:5-8; The Asking of Prayer I.  How We Ask II. What We Ask For III.  Encouragement to Ask</w:t>
      </w:r>
    </w:p>
    <w:p w14:paraId="1C731ED4" w14:textId="53C1CADC" w:rsidR="00CB63E2" w:rsidRDefault="00CB63E2" w:rsidP="00CB63E2">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some people are good at asking for things.  Perhaps you have been to a fundraising dinner, and at the end of the dinner you will always have what is called “The Ask.”  So the MC will come to microphone and outline the specific needs.  We are going to be building a new gym or we need funding for a new roof.  And then you hear the ask- please consider supporting this work with your generous gifts.  Christian ministries and </w:t>
      </w:r>
      <w:r w:rsidR="00BD6F1F">
        <w:rPr>
          <w:rFonts w:ascii="Times New Roman" w:hAnsi="Times New Roman" w:cs="Times New Roman"/>
          <w:sz w:val="22"/>
          <w:szCs w:val="22"/>
        </w:rPr>
        <w:t>non-profits</w:t>
      </w:r>
      <w:r>
        <w:rPr>
          <w:rFonts w:ascii="Times New Roman" w:hAnsi="Times New Roman" w:cs="Times New Roman"/>
          <w:sz w:val="22"/>
          <w:szCs w:val="22"/>
        </w:rPr>
        <w:t xml:space="preserve"> rely on the generosity of others.  But as Christians, we also rely on the generosity of our God!  We have needs rooted in our inability to provide for ourselves.  We are completely dependent- and our only hope it to make an ask of our gracious Father in heaven.  </w:t>
      </w:r>
      <w:r w:rsidR="00BD6F1F">
        <w:rPr>
          <w:rFonts w:ascii="Times New Roman" w:hAnsi="Times New Roman" w:cs="Times New Roman"/>
          <w:sz w:val="22"/>
          <w:szCs w:val="22"/>
        </w:rPr>
        <w:t xml:space="preserve">After spending a few weeks on anxiety and judging, this week our Lord brings us back to prayer.  Back in Matthew 6, Jesus taught us the Lord’s Prayer.  He also taught us to pray to our Father in secret and with simple words.  Prayer is not something we do </w:t>
      </w:r>
      <w:r w:rsidR="00C66BB3">
        <w:rPr>
          <w:rFonts w:ascii="Times New Roman" w:hAnsi="Times New Roman" w:cs="Times New Roman"/>
          <w:sz w:val="22"/>
          <w:szCs w:val="22"/>
        </w:rPr>
        <w:t>to be</w:t>
      </w:r>
      <w:r w:rsidR="00BD6F1F">
        <w:rPr>
          <w:rFonts w:ascii="Times New Roman" w:hAnsi="Times New Roman" w:cs="Times New Roman"/>
          <w:sz w:val="22"/>
          <w:szCs w:val="22"/>
        </w:rPr>
        <w:t xml:space="preserve"> seen by others, nor do we use many empty words in order to gain a hearing with God.  So this week we return to the topic of prayer as we consider the ask of prayer.  With this theme: Jesus Christ teaches us to ask for what need from our gracious, heavenly Father. </w:t>
      </w:r>
    </w:p>
    <w:p w14:paraId="4B3ECE5B" w14:textId="77777777" w:rsidR="00BD6F1F" w:rsidRPr="005A0AD7" w:rsidRDefault="00BD6F1F" w:rsidP="00BD6F1F">
      <w:pPr>
        <w:spacing w:line="480" w:lineRule="auto"/>
        <w:rPr>
          <w:rFonts w:ascii="Times New Roman" w:hAnsi="Times New Roman" w:cs="Times New Roman"/>
          <w:b/>
          <w:bCs/>
          <w:sz w:val="22"/>
          <w:szCs w:val="22"/>
        </w:rPr>
      </w:pPr>
      <w:r w:rsidRPr="005A0AD7">
        <w:rPr>
          <w:rFonts w:ascii="Times New Roman" w:hAnsi="Times New Roman" w:cs="Times New Roman"/>
          <w:b/>
          <w:bCs/>
          <w:sz w:val="22"/>
          <w:szCs w:val="22"/>
        </w:rPr>
        <w:t xml:space="preserve">I.  How We Ask </w:t>
      </w:r>
    </w:p>
    <w:p w14:paraId="3D82D476" w14:textId="61346675" w:rsidR="00BD6F1F" w:rsidRDefault="00620FCF" w:rsidP="00BD6F1F">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how we are to ask.  When asking for something, those who ask must have a proper attitude.  </w:t>
      </w:r>
      <w:r w:rsidR="003551E1">
        <w:rPr>
          <w:rFonts w:ascii="Times New Roman" w:hAnsi="Times New Roman" w:cs="Times New Roman"/>
          <w:sz w:val="22"/>
          <w:szCs w:val="22"/>
        </w:rPr>
        <w:t xml:space="preserve">If you want </w:t>
      </w:r>
      <w:r w:rsidR="00876062">
        <w:rPr>
          <w:rFonts w:ascii="Times New Roman" w:hAnsi="Times New Roman" w:cs="Times New Roman"/>
          <w:sz w:val="22"/>
          <w:szCs w:val="22"/>
        </w:rPr>
        <w:t>your parents to take you out for din</w:t>
      </w:r>
      <w:r w:rsidR="00255150">
        <w:rPr>
          <w:rFonts w:ascii="Times New Roman" w:hAnsi="Times New Roman" w:cs="Times New Roman"/>
          <w:sz w:val="22"/>
          <w:szCs w:val="22"/>
        </w:rPr>
        <w:t>n</w:t>
      </w:r>
      <w:r w:rsidR="00876062">
        <w:rPr>
          <w:rFonts w:ascii="Times New Roman" w:hAnsi="Times New Roman" w:cs="Times New Roman"/>
          <w:sz w:val="22"/>
          <w:szCs w:val="22"/>
        </w:rPr>
        <w:t xml:space="preserve">er for your birthday, how would you ask?  </w:t>
      </w:r>
      <w:r>
        <w:rPr>
          <w:rFonts w:ascii="Times New Roman" w:hAnsi="Times New Roman" w:cs="Times New Roman"/>
          <w:sz w:val="22"/>
          <w:szCs w:val="22"/>
        </w:rPr>
        <w:t>So Jesus begins in v. 7</w:t>
      </w:r>
      <w:r w:rsidR="0034751C">
        <w:rPr>
          <w:rFonts w:ascii="Times New Roman" w:hAnsi="Times New Roman" w:cs="Times New Roman"/>
          <w:sz w:val="22"/>
          <w:szCs w:val="22"/>
        </w:rPr>
        <w:t xml:space="preserve">; ask, seek and knock.  These are imperative commands- as a child of God you are to do this.  </w:t>
      </w:r>
      <w:r w:rsidR="00B54FE6">
        <w:rPr>
          <w:rFonts w:ascii="Times New Roman" w:hAnsi="Times New Roman" w:cs="Times New Roman"/>
          <w:sz w:val="22"/>
          <w:szCs w:val="22"/>
        </w:rPr>
        <w:t xml:space="preserve">In prayer, we are to acknowledge God’s power in adoration, we are to confess our sins with humility, and we are to give thanks for what He has given.  Yes- and Amen.  We are to do these things in prayer.  But Jesus </w:t>
      </w:r>
      <w:r w:rsidR="00B54FE6" w:rsidRPr="00255150">
        <w:rPr>
          <w:rFonts w:ascii="Times New Roman" w:hAnsi="Times New Roman" w:cs="Times New Roman"/>
          <w:sz w:val="22"/>
          <w:szCs w:val="22"/>
          <w:u w:val="single"/>
        </w:rPr>
        <w:t>says- ask</w:t>
      </w:r>
      <w:r w:rsidR="00B54FE6">
        <w:rPr>
          <w:rFonts w:ascii="Times New Roman" w:hAnsi="Times New Roman" w:cs="Times New Roman"/>
          <w:sz w:val="22"/>
          <w:szCs w:val="22"/>
        </w:rPr>
        <w:t xml:space="preserve">!  </w:t>
      </w:r>
      <w:r w:rsidR="00E7049B">
        <w:rPr>
          <w:rFonts w:ascii="Times New Roman" w:hAnsi="Times New Roman" w:cs="Times New Roman"/>
          <w:sz w:val="22"/>
          <w:szCs w:val="22"/>
        </w:rPr>
        <w:t xml:space="preserve">God’s people should not be ashamed to ask of God- to seek from His hand and to knock on His door!  So we are to ask of God- and we make this ask by prayer.  Now as I have said before, prayer does not always have to be made on your knees with your eyes closed.  </w:t>
      </w:r>
      <w:r w:rsidR="0008012D">
        <w:rPr>
          <w:rFonts w:ascii="Times New Roman" w:hAnsi="Times New Roman" w:cs="Times New Roman"/>
          <w:sz w:val="22"/>
          <w:szCs w:val="22"/>
        </w:rPr>
        <w:t xml:space="preserve">Often, our prayer are words we utter to God in times of great need- </w:t>
      </w:r>
      <w:r w:rsidR="008C0294">
        <w:rPr>
          <w:rFonts w:ascii="Times New Roman" w:hAnsi="Times New Roman" w:cs="Times New Roman"/>
          <w:sz w:val="22"/>
          <w:szCs w:val="22"/>
        </w:rPr>
        <w:t>in times of distress, conflict and uncertainty.  Here we ask, seek and knock</w:t>
      </w:r>
      <w:r w:rsidR="00B94939">
        <w:rPr>
          <w:rFonts w:ascii="Times New Roman" w:hAnsi="Times New Roman" w:cs="Times New Roman"/>
          <w:sz w:val="22"/>
          <w:szCs w:val="22"/>
        </w:rPr>
        <w:t xml:space="preserve">!  So there are many times when we are to pray- as we call upon God, search and </w:t>
      </w:r>
      <w:r w:rsidR="003F7163">
        <w:rPr>
          <w:rFonts w:ascii="Times New Roman" w:hAnsi="Times New Roman" w:cs="Times New Roman"/>
          <w:sz w:val="22"/>
          <w:szCs w:val="22"/>
        </w:rPr>
        <w:t xml:space="preserve">make a </w:t>
      </w:r>
      <w:r w:rsidR="00B94939">
        <w:rPr>
          <w:rFonts w:ascii="Times New Roman" w:hAnsi="Times New Roman" w:cs="Times New Roman"/>
          <w:sz w:val="22"/>
          <w:szCs w:val="22"/>
        </w:rPr>
        <w:t xml:space="preserve">request from Him.  </w:t>
      </w:r>
      <w:r w:rsidR="00C55B4B">
        <w:rPr>
          <w:rFonts w:ascii="Times New Roman" w:hAnsi="Times New Roman" w:cs="Times New Roman"/>
          <w:sz w:val="22"/>
          <w:szCs w:val="22"/>
        </w:rPr>
        <w:t xml:space="preserve">We do this as we acknowledge our need to be sure.  But we also acknowledge that He is </w:t>
      </w:r>
      <w:r w:rsidR="00C55B4B">
        <w:rPr>
          <w:rFonts w:ascii="Times New Roman" w:hAnsi="Times New Roman" w:cs="Times New Roman"/>
          <w:sz w:val="22"/>
          <w:szCs w:val="22"/>
        </w:rPr>
        <w:lastRenderedPageBreak/>
        <w:t xml:space="preserve">able and willing to help.  In other words, we offer our </w:t>
      </w:r>
      <w:r w:rsidR="00C55B4B" w:rsidRPr="0027762A">
        <w:rPr>
          <w:rFonts w:ascii="Times New Roman" w:hAnsi="Times New Roman" w:cs="Times New Roman"/>
          <w:sz w:val="22"/>
          <w:szCs w:val="22"/>
          <w:u w:val="single"/>
        </w:rPr>
        <w:t>prayer with faith</w:t>
      </w:r>
      <w:r w:rsidR="00C55B4B">
        <w:rPr>
          <w:rFonts w:ascii="Times New Roman" w:hAnsi="Times New Roman" w:cs="Times New Roman"/>
          <w:sz w:val="22"/>
          <w:szCs w:val="22"/>
        </w:rPr>
        <w:t xml:space="preserve">.  </w:t>
      </w:r>
      <w:r w:rsidR="00A51E86">
        <w:rPr>
          <w:rFonts w:ascii="Times New Roman" w:hAnsi="Times New Roman" w:cs="Times New Roman"/>
          <w:sz w:val="22"/>
          <w:szCs w:val="22"/>
        </w:rPr>
        <w:t xml:space="preserve">There are two aspect of this faith.  We are to believe in God- that He is.  And we are to believe that God will hear and answer.  </w:t>
      </w:r>
      <w:r w:rsidR="00C55B4B">
        <w:rPr>
          <w:rFonts w:ascii="Times New Roman" w:hAnsi="Times New Roman" w:cs="Times New Roman"/>
          <w:sz w:val="22"/>
          <w:szCs w:val="22"/>
        </w:rPr>
        <w:t xml:space="preserve">We believe in the God upon whom we call, and we believe that God will give us when we ask!  </w:t>
      </w:r>
      <w:r w:rsidR="00A51E86">
        <w:rPr>
          <w:rFonts w:ascii="Times New Roman" w:hAnsi="Times New Roman" w:cs="Times New Roman"/>
          <w:sz w:val="22"/>
          <w:szCs w:val="22"/>
        </w:rPr>
        <w:t xml:space="preserve">By way of reminder, prayer is gift reserved for God’s people.  Just as the Sermon on the Mount is spoken to Jesus’ disciples.  So it is, that prayer is a gift that God’s people have.  Those who are children are given the rights and privileges of the family.  </w:t>
      </w:r>
      <w:r w:rsidR="00CC56A7">
        <w:rPr>
          <w:rFonts w:ascii="Times New Roman" w:hAnsi="Times New Roman" w:cs="Times New Roman"/>
          <w:sz w:val="22"/>
          <w:szCs w:val="22"/>
        </w:rPr>
        <w:t xml:space="preserve">Not everyone has this right!  </w:t>
      </w:r>
      <w:r w:rsidR="00A51E86">
        <w:rPr>
          <w:rFonts w:ascii="Times New Roman" w:hAnsi="Times New Roman" w:cs="Times New Roman"/>
          <w:sz w:val="22"/>
          <w:szCs w:val="22"/>
        </w:rPr>
        <w:t>We are calling upon God as our Father- who has become our Father trough Christ.  We have become His children by faith and adoption.  So</w:t>
      </w:r>
      <w:r w:rsidR="00331A42">
        <w:rPr>
          <w:rFonts w:ascii="Times New Roman" w:hAnsi="Times New Roman" w:cs="Times New Roman"/>
          <w:sz w:val="22"/>
          <w:szCs w:val="22"/>
        </w:rPr>
        <w:t xml:space="preserve"> we must believe that God is and that He reward</w:t>
      </w:r>
      <w:r w:rsidR="00F11E5B">
        <w:rPr>
          <w:rFonts w:ascii="Times New Roman" w:hAnsi="Times New Roman" w:cs="Times New Roman"/>
          <w:sz w:val="22"/>
          <w:szCs w:val="22"/>
        </w:rPr>
        <w:t>s</w:t>
      </w:r>
      <w:r w:rsidR="00331A42">
        <w:rPr>
          <w:rFonts w:ascii="Times New Roman" w:hAnsi="Times New Roman" w:cs="Times New Roman"/>
          <w:sz w:val="22"/>
          <w:szCs w:val="22"/>
        </w:rPr>
        <w:t xml:space="preserve"> those who</w:t>
      </w:r>
      <w:r w:rsidR="00F11E5B">
        <w:rPr>
          <w:rFonts w:ascii="Times New Roman" w:hAnsi="Times New Roman" w:cs="Times New Roman"/>
          <w:sz w:val="22"/>
          <w:szCs w:val="22"/>
        </w:rPr>
        <w:t xml:space="preserve"> diligently</w:t>
      </w:r>
      <w:r w:rsidR="00331A42">
        <w:rPr>
          <w:rFonts w:ascii="Times New Roman" w:hAnsi="Times New Roman" w:cs="Times New Roman"/>
          <w:sz w:val="22"/>
          <w:szCs w:val="22"/>
        </w:rPr>
        <w:t xml:space="preserve"> seek Him</w:t>
      </w:r>
      <w:r w:rsidR="00F11E5B">
        <w:rPr>
          <w:rFonts w:ascii="Times New Roman" w:hAnsi="Times New Roman" w:cs="Times New Roman"/>
          <w:sz w:val="22"/>
          <w:szCs w:val="22"/>
        </w:rPr>
        <w:t xml:space="preserve"> as </w:t>
      </w:r>
      <w:r w:rsidR="00F11E5B" w:rsidRPr="0027762A">
        <w:rPr>
          <w:rFonts w:ascii="Times New Roman" w:hAnsi="Times New Roman" w:cs="Times New Roman"/>
          <w:sz w:val="22"/>
          <w:szCs w:val="22"/>
          <w:u w:val="single"/>
        </w:rPr>
        <w:t>Heb. 11</w:t>
      </w:r>
      <w:r w:rsidR="00F11E5B">
        <w:rPr>
          <w:rFonts w:ascii="Times New Roman" w:hAnsi="Times New Roman" w:cs="Times New Roman"/>
          <w:sz w:val="22"/>
          <w:szCs w:val="22"/>
        </w:rPr>
        <w:t xml:space="preserve"> puts it.  </w:t>
      </w:r>
      <w:r w:rsidR="005E4817">
        <w:rPr>
          <w:rFonts w:ascii="Times New Roman" w:hAnsi="Times New Roman" w:cs="Times New Roman"/>
          <w:sz w:val="22"/>
          <w:szCs w:val="22"/>
        </w:rPr>
        <w:t xml:space="preserve">Jehovah Jireh- the Lord will provide.  </w:t>
      </w:r>
      <w:r w:rsidR="00EE1152">
        <w:rPr>
          <w:rFonts w:ascii="Times New Roman" w:hAnsi="Times New Roman" w:cs="Times New Roman"/>
          <w:sz w:val="22"/>
          <w:szCs w:val="22"/>
        </w:rPr>
        <w:t xml:space="preserve">Why would we ask God for something that we did not think He would provide?  Why would we pray if we did not believe in God- or if we doubted that God heard and would answer that request?  We read of this in our reading from James 1:6- </w:t>
      </w:r>
      <w:r w:rsidR="003B73CF">
        <w:rPr>
          <w:rFonts w:ascii="Times New Roman" w:hAnsi="Times New Roman" w:cs="Times New Roman"/>
          <w:sz w:val="22"/>
          <w:szCs w:val="22"/>
        </w:rPr>
        <w:t xml:space="preserve">if we ask of God; let our asking be done </w:t>
      </w:r>
      <w:r w:rsidR="00E20971">
        <w:rPr>
          <w:rFonts w:ascii="Times New Roman" w:hAnsi="Times New Roman" w:cs="Times New Roman"/>
          <w:sz w:val="22"/>
          <w:szCs w:val="22"/>
        </w:rPr>
        <w:t xml:space="preserve">in faith and without doubting.  So there is a confidence that is necessary part of faith- a faith that trust in the God who hears and answers prayers.  We find this confidence in our text- ask and it will be given to you.  Seek and you will find.  Knock and the door will be opened to you.  </w:t>
      </w:r>
      <w:r w:rsidR="00992D7F">
        <w:rPr>
          <w:rFonts w:ascii="Times New Roman" w:hAnsi="Times New Roman" w:cs="Times New Roman"/>
          <w:sz w:val="22"/>
          <w:szCs w:val="22"/>
        </w:rPr>
        <w:t xml:space="preserve">You will receive, you will find, and the door will be opened.  In other words, the imperative to ask is followed by the indicative of the answer.  </w:t>
      </w:r>
      <w:r w:rsidR="000E3E74">
        <w:rPr>
          <w:rFonts w:ascii="Times New Roman" w:hAnsi="Times New Roman" w:cs="Times New Roman"/>
          <w:sz w:val="22"/>
          <w:szCs w:val="22"/>
        </w:rPr>
        <w:t xml:space="preserve">There is a </w:t>
      </w:r>
      <w:r w:rsidR="000E3E74" w:rsidRPr="0004252B">
        <w:rPr>
          <w:rFonts w:ascii="Times New Roman" w:hAnsi="Times New Roman" w:cs="Times New Roman"/>
          <w:sz w:val="22"/>
          <w:szCs w:val="22"/>
          <w:u w:val="single"/>
        </w:rPr>
        <w:t>promise</w:t>
      </w:r>
      <w:r w:rsidR="000E3E74">
        <w:rPr>
          <w:rFonts w:ascii="Times New Roman" w:hAnsi="Times New Roman" w:cs="Times New Roman"/>
          <w:sz w:val="22"/>
          <w:szCs w:val="22"/>
        </w:rPr>
        <w:t xml:space="preserve"> that God’s people can hold onto.  A confidence that drives us back to the throne of mercy.  I will hear and I will answer.  </w:t>
      </w:r>
      <w:r w:rsidR="00191877">
        <w:rPr>
          <w:rFonts w:ascii="Times New Roman" w:hAnsi="Times New Roman" w:cs="Times New Roman"/>
          <w:sz w:val="22"/>
          <w:szCs w:val="22"/>
        </w:rPr>
        <w:t xml:space="preserve">If you seek me, </w:t>
      </w:r>
      <w:r w:rsidR="000E3E74">
        <w:rPr>
          <w:rFonts w:ascii="Times New Roman" w:hAnsi="Times New Roman" w:cs="Times New Roman"/>
          <w:sz w:val="22"/>
          <w:szCs w:val="22"/>
        </w:rPr>
        <w:t xml:space="preserve">I will </w:t>
      </w:r>
      <w:r w:rsidR="0004252B">
        <w:rPr>
          <w:rFonts w:ascii="Times New Roman" w:hAnsi="Times New Roman" w:cs="Times New Roman"/>
          <w:sz w:val="22"/>
          <w:szCs w:val="22"/>
        </w:rPr>
        <w:t xml:space="preserve">be found and I will open the door.  The promise holds fast, God will answer our prayers.  </w:t>
      </w:r>
      <w:r w:rsidR="00EF435C">
        <w:rPr>
          <w:rFonts w:ascii="Times New Roman" w:hAnsi="Times New Roman" w:cs="Times New Roman"/>
          <w:sz w:val="22"/>
          <w:szCs w:val="22"/>
        </w:rPr>
        <w:t xml:space="preserve">But it is also true that our prayers will be made with </w:t>
      </w:r>
      <w:r w:rsidR="00B9420E" w:rsidRPr="0004252B">
        <w:rPr>
          <w:rFonts w:ascii="Times New Roman" w:hAnsi="Times New Roman" w:cs="Times New Roman"/>
          <w:sz w:val="22"/>
          <w:szCs w:val="22"/>
          <w:u w:val="single"/>
        </w:rPr>
        <w:t>persistence</w:t>
      </w:r>
      <w:r w:rsidR="00EF435C" w:rsidRPr="0004252B">
        <w:rPr>
          <w:rFonts w:ascii="Times New Roman" w:hAnsi="Times New Roman" w:cs="Times New Roman"/>
          <w:sz w:val="22"/>
          <w:szCs w:val="22"/>
          <w:u w:val="single"/>
        </w:rPr>
        <w:t xml:space="preserve"> as well.</w:t>
      </w:r>
      <w:r w:rsidR="00EF435C">
        <w:rPr>
          <w:rFonts w:ascii="Times New Roman" w:hAnsi="Times New Roman" w:cs="Times New Roman"/>
          <w:sz w:val="22"/>
          <w:szCs w:val="22"/>
        </w:rPr>
        <w:t xml:space="preserve">  We could translate v. </w:t>
      </w:r>
      <w:r w:rsidR="00B9420E">
        <w:rPr>
          <w:rFonts w:ascii="Times New Roman" w:hAnsi="Times New Roman" w:cs="Times New Roman"/>
          <w:sz w:val="22"/>
          <w:szCs w:val="22"/>
        </w:rPr>
        <w:t xml:space="preserve">7 as keep on asking and keep on seeking and keep on finding.  There is a consistency that is evident in the prayers of God’s people.  So then, we pray without ceasing as </w:t>
      </w:r>
      <w:r w:rsidR="009D54A4">
        <w:rPr>
          <w:rFonts w:ascii="Times New Roman" w:hAnsi="Times New Roman" w:cs="Times New Roman"/>
          <w:sz w:val="22"/>
          <w:szCs w:val="22"/>
        </w:rPr>
        <w:t xml:space="preserve">I Thes. 5 puts it.  Or as the persistent widow of </w:t>
      </w:r>
      <w:r w:rsidR="00022611">
        <w:rPr>
          <w:rFonts w:ascii="Times New Roman" w:hAnsi="Times New Roman" w:cs="Times New Roman"/>
          <w:sz w:val="22"/>
          <w:szCs w:val="22"/>
        </w:rPr>
        <w:t>Luke 18</w:t>
      </w:r>
      <w:r w:rsidR="009D6791">
        <w:rPr>
          <w:rFonts w:ascii="Times New Roman" w:hAnsi="Times New Roman" w:cs="Times New Roman"/>
          <w:sz w:val="22"/>
          <w:szCs w:val="22"/>
        </w:rPr>
        <w:t xml:space="preserve"> illustrates</w:t>
      </w:r>
      <w:r w:rsidR="00022611">
        <w:rPr>
          <w:rFonts w:ascii="Times New Roman" w:hAnsi="Times New Roman" w:cs="Times New Roman"/>
          <w:sz w:val="22"/>
          <w:szCs w:val="22"/>
        </w:rPr>
        <w:t xml:space="preserve">- keep on coming back until you receive the </w:t>
      </w:r>
      <w:r w:rsidR="009D6791">
        <w:rPr>
          <w:rFonts w:ascii="Times New Roman" w:hAnsi="Times New Roman" w:cs="Times New Roman"/>
          <w:sz w:val="22"/>
          <w:szCs w:val="22"/>
        </w:rPr>
        <w:t xml:space="preserve">answer that you need.  </w:t>
      </w:r>
      <w:r w:rsidR="00A34F8A">
        <w:rPr>
          <w:rFonts w:ascii="Times New Roman" w:hAnsi="Times New Roman" w:cs="Times New Roman"/>
          <w:sz w:val="22"/>
          <w:szCs w:val="22"/>
        </w:rPr>
        <w:t>For our God will hear from heaven</w:t>
      </w:r>
      <w:r w:rsidR="007E545E">
        <w:rPr>
          <w:rFonts w:ascii="Times New Roman" w:hAnsi="Times New Roman" w:cs="Times New Roman"/>
          <w:sz w:val="22"/>
          <w:szCs w:val="22"/>
        </w:rPr>
        <w:t xml:space="preserve">.  </w:t>
      </w:r>
    </w:p>
    <w:p w14:paraId="0ADCD6BE" w14:textId="77777777" w:rsidR="00BD6F1F" w:rsidRPr="005A0AD7" w:rsidRDefault="00BD6F1F" w:rsidP="00BD6F1F">
      <w:pPr>
        <w:spacing w:line="480" w:lineRule="auto"/>
        <w:rPr>
          <w:rFonts w:ascii="Times New Roman" w:hAnsi="Times New Roman" w:cs="Times New Roman"/>
          <w:b/>
          <w:bCs/>
          <w:sz w:val="22"/>
          <w:szCs w:val="22"/>
        </w:rPr>
      </w:pPr>
      <w:r w:rsidRPr="005A0AD7">
        <w:rPr>
          <w:rFonts w:ascii="Times New Roman" w:hAnsi="Times New Roman" w:cs="Times New Roman"/>
          <w:b/>
          <w:bCs/>
          <w:sz w:val="22"/>
          <w:szCs w:val="22"/>
        </w:rPr>
        <w:t xml:space="preserve">II. What We Ask For </w:t>
      </w:r>
    </w:p>
    <w:p w14:paraId="4F66D489" w14:textId="1866A77E" w:rsidR="00BD6F1F" w:rsidRDefault="007E545E" w:rsidP="00BD6F1F">
      <w:pPr>
        <w:spacing w:line="480" w:lineRule="auto"/>
        <w:rPr>
          <w:rFonts w:ascii="Times New Roman" w:hAnsi="Times New Roman" w:cs="Times New Roman"/>
          <w:sz w:val="22"/>
          <w:szCs w:val="22"/>
        </w:rPr>
      </w:pPr>
      <w:r>
        <w:rPr>
          <w:rFonts w:ascii="Times New Roman" w:hAnsi="Times New Roman" w:cs="Times New Roman"/>
          <w:sz w:val="22"/>
          <w:szCs w:val="22"/>
        </w:rPr>
        <w:t xml:space="preserve">But will God always give us everything we ask for?  Or, as our point 2 asks, what things are we to ask of God in prayer?  What things should we ask for?  </w:t>
      </w:r>
      <w:r w:rsidR="00A75137">
        <w:rPr>
          <w:rFonts w:ascii="Times New Roman" w:hAnsi="Times New Roman" w:cs="Times New Roman"/>
          <w:sz w:val="22"/>
          <w:szCs w:val="22"/>
        </w:rPr>
        <w:t xml:space="preserve">In our text, those who ask, ask for things like </w:t>
      </w:r>
      <w:r w:rsidR="0024258B">
        <w:rPr>
          <w:rFonts w:ascii="Times New Roman" w:hAnsi="Times New Roman" w:cs="Times New Roman"/>
          <w:sz w:val="22"/>
          <w:szCs w:val="22"/>
        </w:rPr>
        <w:t xml:space="preserve">bread and </w:t>
      </w:r>
      <w:r w:rsidR="0024258B">
        <w:rPr>
          <w:rFonts w:ascii="Times New Roman" w:hAnsi="Times New Roman" w:cs="Times New Roman"/>
          <w:sz w:val="22"/>
          <w:szCs w:val="22"/>
        </w:rPr>
        <w:lastRenderedPageBreak/>
        <w:t xml:space="preserve">fish.  And again, we are to </w:t>
      </w:r>
      <w:r w:rsidR="0024258B" w:rsidRPr="00FD55E8">
        <w:rPr>
          <w:rFonts w:ascii="Times New Roman" w:hAnsi="Times New Roman" w:cs="Times New Roman"/>
          <w:sz w:val="22"/>
          <w:szCs w:val="22"/>
          <w:u w:val="single"/>
        </w:rPr>
        <w:t>ask for good gifts</w:t>
      </w:r>
      <w:r w:rsidR="0024258B">
        <w:rPr>
          <w:rFonts w:ascii="Times New Roman" w:hAnsi="Times New Roman" w:cs="Times New Roman"/>
          <w:sz w:val="22"/>
          <w:szCs w:val="22"/>
        </w:rPr>
        <w:t xml:space="preserve"> or good things in v. 11.  So then, what are we to ask for?  What things should</w:t>
      </w:r>
      <w:r w:rsidR="00E53E39">
        <w:rPr>
          <w:rFonts w:ascii="Times New Roman" w:hAnsi="Times New Roman" w:cs="Times New Roman"/>
          <w:sz w:val="22"/>
          <w:szCs w:val="22"/>
        </w:rPr>
        <w:t xml:space="preserve"> we request in prayer? Well, we are to ask for all that we need.  Whatever is necessary for our body and soul as HC LD </w:t>
      </w:r>
      <w:r w:rsidR="0057453E">
        <w:rPr>
          <w:rFonts w:ascii="Times New Roman" w:hAnsi="Times New Roman" w:cs="Times New Roman"/>
          <w:sz w:val="22"/>
          <w:szCs w:val="22"/>
        </w:rPr>
        <w:t xml:space="preserve">45.  Whatever we need for our physical and spiritual </w:t>
      </w:r>
      <w:r w:rsidR="00F36550">
        <w:rPr>
          <w:rFonts w:ascii="Times New Roman" w:hAnsi="Times New Roman" w:cs="Times New Roman"/>
          <w:sz w:val="22"/>
          <w:szCs w:val="22"/>
        </w:rPr>
        <w:t>life.  So we are to ask for the things that we need for our body.  That would include clothing and shelter as we found with the birds and the flowers a few weeks back.  But we are to ask for what we need- what is necessary.  In other words, we should not think that we should ask God that every meal would be a stea</w:t>
      </w:r>
      <w:r w:rsidR="00157B01">
        <w:rPr>
          <w:rFonts w:ascii="Times New Roman" w:hAnsi="Times New Roman" w:cs="Times New Roman"/>
          <w:sz w:val="22"/>
          <w:szCs w:val="22"/>
        </w:rPr>
        <w:t>k</w:t>
      </w:r>
      <w:r w:rsidR="00F36550">
        <w:rPr>
          <w:rFonts w:ascii="Times New Roman" w:hAnsi="Times New Roman" w:cs="Times New Roman"/>
          <w:sz w:val="22"/>
          <w:szCs w:val="22"/>
        </w:rPr>
        <w:t xml:space="preserve"> dinner and every home to be a mansion.  Rather- give me my bread and water- give us this day our daily bread.  </w:t>
      </w:r>
      <w:r w:rsidR="00C34E10">
        <w:rPr>
          <w:rFonts w:ascii="Times New Roman" w:hAnsi="Times New Roman" w:cs="Times New Roman"/>
          <w:sz w:val="22"/>
          <w:szCs w:val="22"/>
        </w:rPr>
        <w:t xml:space="preserve">And when it comes </w:t>
      </w:r>
      <w:r w:rsidR="00C34E10" w:rsidRPr="00157B01">
        <w:rPr>
          <w:rFonts w:ascii="Times New Roman" w:hAnsi="Times New Roman" w:cs="Times New Roman"/>
          <w:sz w:val="22"/>
          <w:szCs w:val="22"/>
          <w:u w:val="single"/>
        </w:rPr>
        <w:t>to our soul,</w:t>
      </w:r>
      <w:r w:rsidR="00C34E10">
        <w:rPr>
          <w:rFonts w:ascii="Times New Roman" w:hAnsi="Times New Roman" w:cs="Times New Roman"/>
          <w:sz w:val="22"/>
          <w:szCs w:val="22"/>
        </w:rPr>
        <w:t xml:space="preserve"> we are to pray for what we need.  So do you need wisdom?  Then ask it of God in prayer.  Do you need grace and peace?  Then ask of God in prayer?  Do you need the Holy Spirit to sanctify you within?  Then ask of God for these things in prayer.  </w:t>
      </w:r>
      <w:r w:rsidR="004D4F34">
        <w:rPr>
          <w:rFonts w:ascii="Times New Roman" w:hAnsi="Times New Roman" w:cs="Times New Roman"/>
          <w:sz w:val="22"/>
          <w:szCs w:val="22"/>
        </w:rPr>
        <w:t>So we are to ask of God all that</w:t>
      </w:r>
      <w:r w:rsidR="00A13A02">
        <w:rPr>
          <w:rFonts w:ascii="Times New Roman" w:hAnsi="Times New Roman" w:cs="Times New Roman"/>
          <w:sz w:val="22"/>
          <w:szCs w:val="22"/>
        </w:rPr>
        <w:t xml:space="preserve"> we</w:t>
      </w:r>
      <w:r w:rsidR="004D4F34">
        <w:rPr>
          <w:rFonts w:ascii="Times New Roman" w:hAnsi="Times New Roman" w:cs="Times New Roman"/>
          <w:sz w:val="22"/>
          <w:szCs w:val="22"/>
        </w:rPr>
        <w:t xml:space="preserve"> need.  </w:t>
      </w:r>
      <w:r w:rsidR="00F226D1">
        <w:rPr>
          <w:rFonts w:ascii="Times New Roman" w:hAnsi="Times New Roman" w:cs="Times New Roman"/>
          <w:sz w:val="22"/>
          <w:szCs w:val="22"/>
        </w:rPr>
        <w:t xml:space="preserve">We also pray </w:t>
      </w:r>
      <w:r w:rsidR="00F226D1" w:rsidRPr="00113D9D">
        <w:rPr>
          <w:rFonts w:ascii="Times New Roman" w:hAnsi="Times New Roman" w:cs="Times New Roman"/>
          <w:sz w:val="22"/>
          <w:szCs w:val="22"/>
          <w:u w:val="single"/>
        </w:rPr>
        <w:t xml:space="preserve">with </w:t>
      </w:r>
      <w:r w:rsidR="00DA4104" w:rsidRPr="00113D9D">
        <w:rPr>
          <w:rFonts w:ascii="Times New Roman" w:hAnsi="Times New Roman" w:cs="Times New Roman"/>
          <w:sz w:val="22"/>
          <w:szCs w:val="22"/>
          <w:u w:val="single"/>
        </w:rPr>
        <w:t>the promises</w:t>
      </w:r>
      <w:r w:rsidR="00DA4104">
        <w:rPr>
          <w:rFonts w:ascii="Times New Roman" w:hAnsi="Times New Roman" w:cs="Times New Roman"/>
          <w:sz w:val="22"/>
          <w:szCs w:val="22"/>
        </w:rPr>
        <w:t xml:space="preserve"> of God in mind as well.  Prayer and the promises of God are linked.  </w:t>
      </w:r>
      <w:r w:rsidR="003D6890">
        <w:rPr>
          <w:rFonts w:ascii="Times New Roman" w:hAnsi="Times New Roman" w:cs="Times New Roman"/>
          <w:sz w:val="22"/>
          <w:szCs w:val="22"/>
        </w:rPr>
        <w:t xml:space="preserve">What has God promised to give His people?  What has He promised to do?  If you are clinging to the promises of God in prayer, you can be sure that you will receive what you ask in prayer!  </w:t>
      </w:r>
      <w:r w:rsidR="00052A7D">
        <w:rPr>
          <w:rFonts w:ascii="Times New Roman" w:hAnsi="Times New Roman" w:cs="Times New Roman"/>
          <w:sz w:val="22"/>
          <w:szCs w:val="22"/>
        </w:rPr>
        <w:t xml:space="preserve">God cannot and will not break His promises!  </w:t>
      </w:r>
      <w:r w:rsidR="004D4F34">
        <w:rPr>
          <w:rFonts w:ascii="Times New Roman" w:hAnsi="Times New Roman" w:cs="Times New Roman"/>
          <w:sz w:val="22"/>
          <w:szCs w:val="22"/>
        </w:rPr>
        <w:t xml:space="preserve">But added to that, we are also to ask according to God will and with a </w:t>
      </w:r>
      <w:r w:rsidR="004D4F34" w:rsidRPr="00A13A02">
        <w:rPr>
          <w:rFonts w:ascii="Times New Roman" w:hAnsi="Times New Roman" w:cs="Times New Roman"/>
          <w:sz w:val="22"/>
          <w:szCs w:val="22"/>
          <w:u w:val="single"/>
        </w:rPr>
        <w:t>heart of humility.</w:t>
      </w:r>
      <w:r w:rsidR="004D4F34">
        <w:rPr>
          <w:rFonts w:ascii="Times New Roman" w:hAnsi="Times New Roman" w:cs="Times New Roman"/>
          <w:sz w:val="22"/>
          <w:szCs w:val="22"/>
        </w:rPr>
        <w:t xml:space="preserve">  </w:t>
      </w:r>
      <w:r w:rsidR="00052A7D">
        <w:rPr>
          <w:rFonts w:ascii="Times New Roman" w:hAnsi="Times New Roman" w:cs="Times New Roman"/>
          <w:sz w:val="22"/>
          <w:szCs w:val="22"/>
        </w:rPr>
        <w:t xml:space="preserve">Even when it comes to the answer of our prayers, the way and the timing of this answer remains up to God.  </w:t>
      </w:r>
      <w:r w:rsidR="00887187">
        <w:rPr>
          <w:rFonts w:ascii="Times New Roman" w:hAnsi="Times New Roman" w:cs="Times New Roman"/>
          <w:sz w:val="22"/>
          <w:szCs w:val="22"/>
        </w:rPr>
        <w:t xml:space="preserve">Yes, we hold onto the promise; but we also have to acknowledge that we do not always know or see how those </w:t>
      </w:r>
      <w:r w:rsidR="00113D9D">
        <w:rPr>
          <w:rFonts w:ascii="Times New Roman" w:hAnsi="Times New Roman" w:cs="Times New Roman"/>
          <w:sz w:val="22"/>
          <w:szCs w:val="22"/>
        </w:rPr>
        <w:t>promises</w:t>
      </w:r>
      <w:r w:rsidR="00887187">
        <w:rPr>
          <w:rFonts w:ascii="Times New Roman" w:hAnsi="Times New Roman" w:cs="Times New Roman"/>
          <w:sz w:val="22"/>
          <w:szCs w:val="22"/>
        </w:rPr>
        <w:t xml:space="preserve"> and our </w:t>
      </w:r>
      <w:r w:rsidR="00113D9D">
        <w:rPr>
          <w:rFonts w:ascii="Times New Roman" w:hAnsi="Times New Roman" w:cs="Times New Roman"/>
          <w:sz w:val="22"/>
          <w:szCs w:val="22"/>
        </w:rPr>
        <w:t xml:space="preserve">expectation line up.  </w:t>
      </w:r>
      <w:r w:rsidR="004D4F34">
        <w:rPr>
          <w:rFonts w:ascii="Times New Roman" w:hAnsi="Times New Roman" w:cs="Times New Roman"/>
          <w:sz w:val="22"/>
          <w:szCs w:val="22"/>
        </w:rPr>
        <w:t xml:space="preserve">When we pray, we have to acknowledge that His ways are not our ways.  His thoughts are not our thoughts.  We sometimes ask for things that we should not have, or we ask for things that we do not need.  So in our prayers, we also ask </w:t>
      </w:r>
      <w:r w:rsidR="004D4F34" w:rsidRPr="00113D9D">
        <w:rPr>
          <w:rFonts w:ascii="Times New Roman" w:hAnsi="Times New Roman" w:cs="Times New Roman"/>
          <w:sz w:val="22"/>
          <w:szCs w:val="22"/>
          <w:u w:val="single"/>
        </w:rPr>
        <w:t>with humility</w:t>
      </w:r>
      <w:r w:rsidR="004D4F34">
        <w:rPr>
          <w:rFonts w:ascii="Times New Roman" w:hAnsi="Times New Roman" w:cs="Times New Roman"/>
          <w:sz w:val="22"/>
          <w:szCs w:val="22"/>
        </w:rPr>
        <w:t>.  Not my will- but you</w:t>
      </w:r>
      <w:r w:rsidR="00D07DDF">
        <w:rPr>
          <w:rFonts w:ascii="Times New Roman" w:hAnsi="Times New Roman" w:cs="Times New Roman"/>
          <w:sz w:val="22"/>
          <w:szCs w:val="22"/>
        </w:rPr>
        <w:t>r</w:t>
      </w:r>
      <w:r w:rsidR="004D4F34">
        <w:rPr>
          <w:rFonts w:ascii="Times New Roman" w:hAnsi="Times New Roman" w:cs="Times New Roman"/>
          <w:sz w:val="22"/>
          <w:szCs w:val="22"/>
        </w:rPr>
        <w:t xml:space="preserve"> will be done.  </w:t>
      </w:r>
      <w:r w:rsidR="00306894">
        <w:rPr>
          <w:rFonts w:ascii="Times New Roman" w:hAnsi="Times New Roman" w:cs="Times New Roman"/>
          <w:sz w:val="22"/>
          <w:szCs w:val="22"/>
        </w:rPr>
        <w:t xml:space="preserve">So we are to ask for good things, needed things, and the things that God has promised.  But going back to </w:t>
      </w:r>
      <w:r w:rsidR="001C6829">
        <w:rPr>
          <w:rFonts w:ascii="Times New Roman" w:hAnsi="Times New Roman" w:cs="Times New Roman"/>
          <w:sz w:val="22"/>
          <w:szCs w:val="22"/>
        </w:rPr>
        <w:t>the point in v. 11, God will give good gifts. He will surely give good gifts.  If we ask for what is good, He will give it!  What is good?  Well, the good in view is good as God defines good.  And the good end in view</w:t>
      </w:r>
      <w:r w:rsidR="00A816C0">
        <w:rPr>
          <w:rFonts w:ascii="Times New Roman" w:hAnsi="Times New Roman" w:cs="Times New Roman"/>
          <w:sz w:val="22"/>
          <w:szCs w:val="22"/>
        </w:rPr>
        <w:t xml:space="preserve"> is the goal.  If God is working all things together for our good- then the answer to our prayers must be good in order to bring us to that promised good end.  But sometimes, we don’t ask for good.  Or perhaps, we don’t know what that good is.  </w:t>
      </w:r>
      <w:r w:rsidR="002306CF">
        <w:rPr>
          <w:rFonts w:ascii="Times New Roman" w:hAnsi="Times New Roman" w:cs="Times New Roman"/>
          <w:sz w:val="22"/>
          <w:szCs w:val="22"/>
        </w:rPr>
        <w:t xml:space="preserve">And other times, we ask for things that will not be for our good.  Perhaps we even pray for things that are not good.  Here I want to </w:t>
      </w:r>
      <w:r w:rsidR="00CA2E5A">
        <w:rPr>
          <w:rFonts w:ascii="Times New Roman" w:hAnsi="Times New Roman" w:cs="Times New Roman"/>
          <w:sz w:val="22"/>
          <w:szCs w:val="22"/>
        </w:rPr>
        <w:t>read</w:t>
      </w:r>
      <w:r w:rsidR="002306CF">
        <w:rPr>
          <w:rFonts w:ascii="Times New Roman" w:hAnsi="Times New Roman" w:cs="Times New Roman"/>
          <w:sz w:val="22"/>
          <w:szCs w:val="22"/>
        </w:rPr>
        <w:t xml:space="preserve"> </w:t>
      </w:r>
      <w:r w:rsidR="002306CF" w:rsidRPr="005577F4">
        <w:rPr>
          <w:rFonts w:ascii="Times New Roman" w:hAnsi="Times New Roman" w:cs="Times New Roman"/>
          <w:sz w:val="22"/>
          <w:szCs w:val="22"/>
          <w:u w:val="single"/>
        </w:rPr>
        <w:t>James 4:</w:t>
      </w:r>
      <w:r w:rsidR="005577F4" w:rsidRPr="005577F4">
        <w:rPr>
          <w:rFonts w:ascii="Times New Roman" w:hAnsi="Times New Roman" w:cs="Times New Roman"/>
          <w:sz w:val="22"/>
          <w:szCs w:val="22"/>
          <w:u w:val="single"/>
        </w:rPr>
        <w:t>1-3</w:t>
      </w:r>
      <w:r w:rsidR="005577F4">
        <w:rPr>
          <w:rFonts w:ascii="Times New Roman" w:hAnsi="Times New Roman" w:cs="Times New Roman"/>
          <w:sz w:val="22"/>
          <w:szCs w:val="22"/>
        </w:rPr>
        <w:t xml:space="preserve">.  There are times when God does not give us </w:t>
      </w:r>
      <w:r w:rsidR="005577F4">
        <w:rPr>
          <w:rFonts w:ascii="Times New Roman" w:hAnsi="Times New Roman" w:cs="Times New Roman"/>
          <w:sz w:val="22"/>
          <w:szCs w:val="22"/>
        </w:rPr>
        <w:lastRenderedPageBreak/>
        <w:t>what we ask for.  Perhaps we ask for the wrong thing- or maybe the thing that we ask for would not be good for us or good for others.  We have to keep a big picture in view.  If the thin</w:t>
      </w:r>
      <w:r w:rsidR="00B54038">
        <w:rPr>
          <w:rFonts w:ascii="Times New Roman" w:hAnsi="Times New Roman" w:cs="Times New Roman"/>
          <w:sz w:val="22"/>
          <w:szCs w:val="22"/>
        </w:rPr>
        <w:t>g</w:t>
      </w:r>
      <w:r w:rsidR="005577F4">
        <w:rPr>
          <w:rFonts w:ascii="Times New Roman" w:hAnsi="Times New Roman" w:cs="Times New Roman"/>
          <w:sz w:val="22"/>
          <w:szCs w:val="22"/>
        </w:rPr>
        <w:t xml:space="preserve"> I ask for is not for my good- or will bring me harm or bring harm to a brother or sister in Christ- God will not give us what we ask for.  </w:t>
      </w:r>
      <w:r w:rsidR="003C3634">
        <w:rPr>
          <w:rFonts w:ascii="Times New Roman" w:hAnsi="Times New Roman" w:cs="Times New Roman"/>
          <w:sz w:val="22"/>
          <w:szCs w:val="22"/>
        </w:rPr>
        <w:t xml:space="preserve">We can, as finite sinners, ask for the wrong thing or ask in the wrong way.  We can have sinful motives or desires, asking for something that we think is good but will actually bring us harm.  </w:t>
      </w:r>
      <w:r w:rsidR="003F495D">
        <w:rPr>
          <w:rFonts w:ascii="Times New Roman" w:hAnsi="Times New Roman" w:cs="Times New Roman"/>
          <w:sz w:val="22"/>
          <w:szCs w:val="22"/>
        </w:rPr>
        <w:t xml:space="preserve">People pray for sinful things all the time!  Like the person who prays to win the lottery so that they don’t have to work anymore.  Does God hear and give this request?  </w:t>
      </w:r>
      <w:r w:rsidR="00E46CB3">
        <w:rPr>
          <w:rFonts w:ascii="Times New Roman" w:hAnsi="Times New Roman" w:cs="Times New Roman"/>
          <w:sz w:val="22"/>
          <w:szCs w:val="22"/>
        </w:rPr>
        <w:t xml:space="preserve">There is such </w:t>
      </w:r>
      <w:r w:rsidR="00B54038">
        <w:rPr>
          <w:rFonts w:ascii="Times New Roman" w:hAnsi="Times New Roman" w:cs="Times New Roman"/>
          <w:sz w:val="22"/>
          <w:szCs w:val="22"/>
        </w:rPr>
        <w:t>a</w:t>
      </w:r>
      <w:r w:rsidR="00E46CB3">
        <w:rPr>
          <w:rFonts w:ascii="Times New Roman" w:hAnsi="Times New Roman" w:cs="Times New Roman"/>
          <w:sz w:val="22"/>
          <w:szCs w:val="22"/>
        </w:rPr>
        <w:t xml:space="preserve"> thing as a wrong prayer or a request for something not good.  </w:t>
      </w:r>
      <w:r w:rsidR="008C5CCA">
        <w:rPr>
          <w:rFonts w:ascii="Times New Roman" w:hAnsi="Times New Roman" w:cs="Times New Roman"/>
          <w:sz w:val="22"/>
          <w:szCs w:val="22"/>
        </w:rPr>
        <w:t xml:space="preserve">Thankfully, God does not give us everything we ask for right away when we ask for it.  </w:t>
      </w:r>
      <w:r w:rsidR="00C526F8">
        <w:rPr>
          <w:rFonts w:ascii="Times New Roman" w:hAnsi="Times New Roman" w:cs="Times New Roman"/>
          <w:sz w:val="22"/>
          <w:szCs w:val="22"/>
        </w:rPr>
        <w:t xml:space="preserve">Through prayer, Jesus is teaching us patience as well as testing our devotion.  If not, then those who prayed would be like the little child who </w:t>
      </w:r>
      <w:r w:rsidR="00472FDD">
        <w:rPr>
          <w:rFonts w:ascii="Times New Roman" w:hAnsi="Times New Roman" w:cs="Times New Roman"/>
          <w:sz w:val="22"/>
          <w:szCs w:val="22"/>
        </w:rPr>
        <w:t xml:space="preserve">continually whines for a toy while his mom is shopping at Walmart.  Immature and spoiled- asking for things they do not need and expecting others to give them whatever they want.  That is not what prayer is.  You see, prayer is not only </w:t>
      </w:r>
      <w:r w:rsidR="006D5BD4">
        <w:rPr>
          <w:rFonts w:ascii="Times New Roman" w:hAnsi="Times New Roman" w:cs="Times New Roman"/>
          <w:sz w:val="22"/>
          <w:szCs w:val="22"/>
        </w:rPr>
        <w:t>our way of communicating with God, it is also a means by which God is changing us.  Through prayer, we are matured and our desires are sanctified.  And the answer that God sends may come in a different form or at a different time than we expect</w:t>
      </w:r>
      <w:r w:rsidR="0088690B">
        <w:rPr>
          <w:rFonts w:ascii="Times New Roman" w:hAnsi="Times New Roman" w:cs="Times New Roman"/>
          <w:sz w:val="22"/>
          <w:szCs w:val="22"/>
        </w:rPr>
        <w:t>.  So we learn to pray with humility as we submit to His answer when it comes.</w:t>
      </w:r>
    </w:p>
    <w:p w14:paraId="632F3F7C" w14:textId="5A4F534E" w:rsidR="00BD6F1F" w:rsidRDefault="00BD6F1F" w:rsidP="00BD6F1F">
      <w:pPr>
        <w:spacing w:line="480" w:lineRule="auto"/>
        <w:rPr>
          <w:rFonts w:ascii="Times New Roman" w:hAnsi="Times New Roman" w:cs="Times New Roman"/>
          <w:b/>
          <w:bCs/>
          <w:sz w:val="22"/>
          <w:szCs w:val="22"/>
        </w:rPr>
      </w:pPr>
      <w:r w:rsidRPr="005A0AD7">
        <w:rPr>
          <w:rFonts w:ascii="Times New Roman" w:hAnsi="Times New Roman" w:cs="Times New Roman"/>
          <w:b/>
          <w:bCs/>
          <w:sz w:val="22"/>
          <w:szCs w:val="22"/>
        </w:rPr>
        <w:t xml:space="preserve">III. </w:t>
      </w:r>
      <w:r w:rsidRPr="005A0AD7">
        <w:rPr>
          <w:rFonts w:ascii="Times New Roman" w:hAnsi="Times New Roman" w:cs="Times New Roman"/>
          <w:b/>
          <w:bCs/>
          <w:sz w:val="22"/>
          <w:szCs w:val="22"/>
        </w:rPr>
        <w:t>Encouragement</w:t>
      </w:r>
      <w:r w:rsidRPr="005A0AD7">
        <w:rPr>
          <w:rFonts w:ascii="Times New Roman" w:hAnsi="Times New Roman" w:cs="Times New Roman"/>
          <w:b/>
          <w:bCs/>
          <w:sz w:val="22"/>
          <w:szCs w:val="22"/>
        </w:rPr>
        <w:t xml:space="preserve"> to Ask</w:t>
      </w:r>
    </w:p>
    <w:p w14:paraId="30EDC005" w14:textId="33C60EB5" w:rsidR="00C5785F" w:rsidRDefault="0088690B" w:rsidP="00BD6F1F">
      <w:pPr>
        <w:spacing w:line="480" w:lineRule="auto"/>
        <w:rPr>
          <w:rFonts w:ascii="Times New Roman" w:hAnsi="Times New Roman" w:cs="Times New Roman"/>
          <w:sz w:val="22"/>
          <w:szCs w:val="22"/>
        </w:rPr>
      </w:pPr>
      <w:r>
        <w:rPr>
          <w:rFonts w:ascii="Times New Roman" w:hAnsi="Times New Roman" w:cs="Times New Roman"/>
          <w:sz w:val="22"/>
          <w:szCs w:val="22"/>
        </w:rPr>
        <w:t xml:space="preserve">But this fact should not discourage us.  Rather, our specific passage is designed to encourage us to be bold in our prayer!  To be </w:t>
      </w:r>
      <w:r w:rsidRPr="00A03C3A">
        <w:rPr>
          <w:rFonts w:ascii="Times New Roman" w:hAnsi="Times New Roman" w:cs="Times New Roman"/>
          <w:sz w:val="22"/>
          <w:szCs w:val="22"/>
          <w:u w:val="single"/>
        </w:rPr>
        <w:t>brave in the work of asking</w:t>
      </w:r>
      <w:r>
        <w:rPr>
          <w:rFonts w:ascii="Times New Roman" w:hAnsi="Times New Roman" w:cs="Times New Roman"/>
          <w:sz w:val="22"/>
          <w:szCs w:val="22"/>
        </w:rPr>
        <w:t xml:space="preserve">!  So in our last point, we consider the encouragement found in our passage- how we are encouraged to ask!  </w:t>
      </w:r>
      <w:r w:rsidR="00775821">
        <w:rPr>
          <w:rFonts w:ascii="Times New Roman" w:hAnsi="Times New Roman" w:cs="Times New Roman"/>
          <w:sz w:val="22"/>
          <w:szCs w:val="22"/>
        </w:rPr>
        <w:t xml:space="preserve">The first encouragement is found in the certainty of a response.  Those who ask, receive.  Those who seek, find.  Those who knock will have the door opened.  </w:t>
      </w:r>
      <w:r w:rsidR="005D1E9C">
        <w:rPr>
          <w:rFonts w:ascii="Times New Roman" w:hAnsi="Times New Roman" w:cs="Times New Roman"/>
          <w:sz w:val="22"/>
          <w:szCs w:val="22"/>
        </w:rPr>
        <w:t xml:space="preserve">There is a promised answer given to our prayers.  Second, there is encouragement found in the nature of the one </w:t>
      </w:r>
      <w:r w:rsidR="005D1E9C" w:rsidRPr="00D33493">
        <w:rPr>
          <w:rFonts w:ascii="Times New Roman" w:hAnsi="Times New Roman" w:cs="Times New Roman"/>
          <w:sz w:val="22"/>
          <w:szCs w:val="22"/>
          <w:u w:val="single"/>
        </w:rPr>
        <w:t>to whom we pray.</w:t>
      </w:r>
      <w:r w:rsidR="005D1E9C">
        <w:rPr>
          <w:rFonts w:ascii="Times New Roman" w:hAnsi="Times New Roman" w:cs="Times New Roman"/>
          <w:sz w:val="22"/>
          <w:szCs w:val="22"/>
        </w:rPr>
        <w:t xml:space="preserve">  Who is this one that we call upon?  What is God like?  Well, our prayers are being offered to a God who is good</w:t>
      </w:r>
      <w:r w:rsidR="00701849">
        <w:rPr>
          <w:rFonts w:ascii="Times New Roman" w:hAnsi="Times New Roman" w:cs="Times New Roman"/>
          <w:sz w:val="22"/>
          <w:szCs w:val="22"/>
        </w:rPr>
        <w:t>!  This point is established when Jesus compares God to our earthly fathers.  Our earthly fathers tried to do good by us- to give us good gifts</w:t>
      </w:r>
      <w:r w:rsidR="00015FF0">
        <w:rPr>
          <w:rFonts w:ascii="Times New Roman" w:hAnsi="Times New Roman" w:cs="Times New Roman"/>
          <w:sz w:val="22"/>
          <w:szCs w:val="22"/>
        </w:rPr>
        <w:t>.  But our earthly fathers remain fallen sinners- they are still evil as v. 11 states.  Evil dads- fallen fathers- still try to</w:t>
      </w:r>
      <w:r w:rsidR="00D92525">
        <w:rPr>
          <w:rFonts w:ascii="Times New Roman" w:hAnsi="Times New Roman" w:cs="Times New Roman"/>
          <w:sz w:val="22"/>
          <w:szCs w:val="22"/>
        </w:rPr>
        <w:t xml:space="preserve"> do</w:t>
      </w:r>
      <w:r w:rsidR="00015FF0">
        <w:rPr>
          <w:rFonts w:ascii="Times New Roman" w:hAnsi="Times New Roman" w:cs="Times New Roman"/>
          <w:sz w:val="22"/>
          <w:szCs w:val="22"/>
        </w:rPr>
        <w:t xml:space="preserve"> right by their children</w:t>
      </w:r>
      <w:r w:rsidR="00F7045E">
        <w:rPr>
          <w:rFonts w:ascii="Times New Roman" w:hAnsi="Times New Roman" w:cs="Times New Roman"/>
          <w:sz w:val="22"/>
          <w:szCs w:val="22"/>
        </w:rPr>
        <w:t xml:space="preserve">.  </w:t>
      </w:r>
      <w:r w:rsidR="00F7045E">
        <w:rPr>
          <w:rFonts w:ascii="Times New Roman" w:hAnsi="Times New Roman" w:cs="Times New Roman"/>
          <w:sz w:val="22"/>
          <w:szCs w:val="22"/>
        </w:rPr>
        <w:lastRenderedPageBreak/>
        <w:t xml:space="preserve">Although imperfect, almost all fathers try to give good things to their kids. </w:t>
      </w:r>
      <w:r w:rsidR="00C6635C">
        <w:rPr>
          <w:rFonts w:ascii="Times New Roman" w:hAnsi="Times New Roman" w:cs="Times New Roman"/>
          <w:sz w:val="22"/>
          <w:szCs w:val="22"/>
        </w:rPr>
        <w:t xml:space="preserve"> And here Jesus argues from the </w:t>
      </w:r>
      <w:r w:rsidR="00C6635C" w:rsidRPr="00D92525">
        <w:rPr>
          <w:rFonts w:ascii="Times New Roman" w:hAnsi="Times New Roman" w:cs="Times New Roman"/>
          <w:sz w:val="22"/>
          <w:szCs w:val="22"/>
          <w:u w:val="single"/>
        </w:rPr>
        <w:t>lessor to the greater</w:t>
      </w:r>
      <w:r w:rsidR="00C6635C">
        <w:rPr>
          <w:rFonts w:ascii="Times New Roman" w:hAnsi="Times New Roman" w:cs="Times New Roman"/>
          <w:sz w:val="22"/>
          <w:szCs w:val="22"/>
        </w:rPr>
        <w:t xml:space="preserve">.  If fallen, finite fathers do good even though they are evil; how much more good will our Good God give?  </w:t>
      </w:r>
      <w:r w:rsidR="004868D2">
        <w:rPr>
          <w:rFonts w:ascii="Times New Roman" w:hAnsi="Times New Roman" w:cs="Times New Roman"/>
          <w:sz w:val="22"/>
          <w:szCs w:val="22"/>
        </w:rPr>
        <w:t xml:space="preserve">Our God is generous and kind- He will not trick us or </w:t>
      </w:r>
      <w:r w:rsidR="00670E32">
        <w:rPr>
          <w:rFonts w:ascii="Times New Roman" w:hAnsi="Times New Roman" w:cs="Times New Roman"/>
          <w:sz w:val="22"/>
          <w:szCs w:val="22"/>
        </w:rPr>
        <w:t xml:space="preserve">deprive us!  If we ask for good- He will not give us stones for bread or snakes for fish!  He, being the overflowing fountain of good, will not withhold good from us!  But more than being a good God, He is </w:t>
      </w:r>
      <w:r w:rsidR="001F300A">
        <w:rPr>
          <w:rFonts w:ascii="Times New Roman" w:hAnsi="Times New Roman" w:cs="Times New Roman"/>
          <w:sz w:val="22"/>
          <w:szCs w:val="22"/>
        </w:rPr>
        <w:t xml:space="preserve">also </w:t>
      </w:r>
      <w:r w:rsidR="00701849" w:rsidRPr="00D92525">
        <w:rPr>
          <w:rFonts w:ascii="Times New Roman" w:hAnsi="Times New Roman" w:cs="Times New Roman"/>
          <w:sz w:val="22"/>
          <w:szCs w:val="22"/>
          <w:u w:val="single"/>
        </w:rPr>
        <w:t>our Father</w:t>
      </w:r>
      <w:r w:rsidR="00701849">
        <w:rPr>
          <w:rFonts w:ascii="Times New Roman" w:hAnsi="Times New Roman" w:cs="Times New Roman"/>
          <w:sz w:val="22"/>
          <w:szCs w:val="22"/>
        </w:rPr>
        <w:t xml:space="preserve">!  </w:t>
      </w:r>
      <w:r w:rsidR="001F300A">
        <w:rPr>
          <w:rFonts w:ascii="Times New Roman" w:hAnsi="Times New Roman" w:cs="Times New Roman"/>
          <w:sz w:val="22"/>
          <w:szCs w:val="22"/>
        </w:rPr>
        <w:t>As our Father, He knows what we need.  Stones and snakes are ill present</w:t>
      </w:r>
      <w:r w:rsidR="0075056C">
        <w:rPr>
          <w:rFonts w:ascii="Times New Roman" w:hAnsi="Times New Roman" w:cs="Times New Roman"/>
          <w:sz w:val="22"/>
          <w:szCs w:val="22"/>
        </w:rPr>
        <w:t>s</w:t>
      </w:r>
      <w:r w:rsidR="001F300A">
        <w:rPr>
          <w:rFonts w:ascii="Times New Roman" w:hAnsi="Times New Roman" w:cs="Times New Roman"/>
          <w:sz w:val="22"/>
          <w:szCs w:val="22"/>
        </w:rPr>
        <w:t xml:space="preserve"> from a Father of love!  </w:t>
      </w:r>
      <w:r w:rsidR="0075056C">
        <w:rPr>
          <w:rFonts w:ascii="Times New Roman" w:hAnsi="Times New Roman" w:cs="Times New Roman"/>
          <w:sz w:val="22"/>
          <w:szCs w:val="22"/>
        </w:rPr>
        <w:t xml:space="preserve">Being our Father means that He loves us- and will care for us!  </w:t>
      </w:r>
      <w:r w:rsidR="00D906FF">
        <w:rPr>
          <w:rFonts w:ascii="Times New Roman" w:hAnsi="Times New Roman" w:cs="Times New Roman"/>
          <w:sz w:val="22"/>
          <w:szCs w:val="22"/>
        </w:rPr>
        <w:t xml:space="preserve">Having adopted us by grace- we now belong to His family.  The ignorance and neglect of a child of God would be a poor reflection on the love of their Father!  </w:t>
      </w:r>
      <w:r w:rsidR="006C3680">
        <w:rPr>
          <w:rFonts w:ascii="Times New Roman" w:hAnsi="Times New Roman" w:cs="Times New Roman"/>
          <w:sz w:val="22"/>
          <w:szCs w:val="22"/>
        </w:rPr>
        <w:t>But no</w:t>
      </w:r>
      <w:r w:rsidR="00701849">
        <w:rPr>
          <w:rFonts w:ascii="Times New Roman" w:hAnsi="Times New Roman" w:cs="Times New Roman"/>
          <w:sz w:val="22"/>
          <w:szCs w:val="22"/>
        </w:rPr>
        <w:t xml:space="preserve">t </w:t>
      </w:r>
      <w:r w:rsidR="006C3680">
        <w:rPr>
          <w:rFonts w:ascii="Times New Roman" w:hAnsi="Times New Roman" w:cs="Times New Roman"/>
          <w:sz w:val="22"/>
          <w:szCs w:val="22"/>
        </w:rPr>
        <w:t xml:space="preserve">only is He </w:t>
      </w:r>
      <w:r w:rsidR="00701849">
        <w:rPr>
          <w:rFonts w:ascii="Times New Roman" w:hAnsi="Times New Roman" w:cs="Times New Roman"/>
          <w:sz w:val="22"/>
          <w:szCs w:val="22"/>
        </w:rPr>
        <w:t xml:space="preserve">our Father, He is our </w:t>
      </w:r>
      <w:r w:rsidR="00701849" w:rsidRPr="0093691C">
        <w:rPr>
          <w:rFonts w:ascii="Times New Roman" w:hAnsi="Times New Roman" w:cs="Times New Roman"/>
          <w:sz w:val="22"/>
          <w:szCs w:val="22"/>
          <w:u w:val="single"/>
        </w:rPr>
        <w:t>heavenly Father</w:t>
      </w:r>
      <w:r w:rsidR="00701849">
        <w:rPr>
          <w:rFonts w:ascii="Times New Roman" w:hAnsi="Times New Roman" w:cs="Times New Roman"/>
          <w:sz w:val="22"/>
          <w:szCs w:val="22"/>
        </w:rPr>
        <w:t xml:space="preserve">! </w:t>
      </w:r>
      <w:r w:rsidR="006C3680">
        <w:rPr>
          <w:rFonts w:ascii="Times New Roman" w:hAnsi="Times New Roman" w:cs="Times New Roman"/>
          <w:sz w:val="22"/>
          <w:szCs w:val="22"/>
        </w:rPr>
        <w:t xml:space="preserve"> Being our heavenly Father means that He is both able and willing to give us what is good- to grant us all things necessary.  You see, we have earthly </w:t>
      </w:r>
      <w:r w:rsidR="003409F1">
        <w:rPr>
          <w:rFonts w:ascii="Times New Roman" w:hAnsi="Times New Roman" w:cs="Times New Roman"/>
          <w:sz w:val="22"/>
          <w:szCs w:val="22"/>
        </w:rPr>
        <w:t>fathers</w:t>
      </w:r>
      <w:r w:rsidR="006C3680">
        <w:rPr>
          <w:rFonts w:ascii="Times New Roman" w:hAnsi="Times New Roman" w:cs="Times New Roman"/>
          <w:sz w:val="22"/>
          <w:szCs w:val="22"/>
        </w:rPr>
        <w:t xml:space="preserve"> who are limited by their ability and means.  They may lose their job or </w:t>
      </w:r>
      <w:r w:rsidR="00E717A7">
        <w:rPr>
          <w:rFonts w:ascii="Times New Roman" w:hAnsi="Times New Roman" w:cs="Times New Roman"/>
          <w:sz w:val="22"/>
          <w:szCs w:val="22"/>
        </w:rPr>
        <w:t>go bankrupt.  Added to this, our earthly father</w:t>
      </w:r>
      <w:r w:rsidR="0093691C">
        <w:rPr>
          <w:rFonts w:ascii="Times New Roman" w:hAnsi="Times New Roman" w:cs="Times New Roman"/>
          <w:sz w:val="22"/>
          <w:szCs w:val="22"/>
        </w:rPr>
        <w:t>s</w:t>
      </w:r>
      <w:r w:rsidR="00E717A7">
        <w:rPr>
          <w:rFonts w:ascii="Times New Roman" w:hAnsi="Times New Roman" w:cs="Times New Roman"/>
          <w:sz w:val="22"/>
          <w:szCs w:val="22"/>
        </w:rPr>
        <w:t xml:space="preserve"> do not always know what would be best.  They cannot see how certain events or gifts will</w:t>
      </w:r>
      <w:r w:rsidR="00A95DCB">
        <w:rPr>
          <w:rFonts w:ascii="Times New Roman" w:hAnsi="Times New Roman" w:cs="Times New Roman"/>
          <w:sz w:val="22"/>
          <w:szCs w:val="22"/>
        </w:rPr>
        <w:t xml:space="preserve"> affect our future or our development.  But our fathers did their best- because they loved us.  </w:t>
      </w:r>
      <w:r w:rsidR="00BA6B4E">
        <w:rPr>
          <w:rFonts w:ascii="Times New Roman" w:hAnsi="Times New Roman" w:cs="Times New Roman"/>
          <w:sz w:val="22"/>
          <w:szCs w:val="22"/>
        </w:rPr>
        <w:t xml:space="preserve">And even though some fathers did poorly by their children- some fathers do neglect their kids- our heavenly Father is nothing like them!  For our heavenly Father has both the wisdom and means to give us what is good and necessary!  He knows what we need and He </w:t>
      </w:r>
      <w:r w:rsidR="00BF7D24">
        <w:rPr>
          <w:rFonts w:ascii="Times New Roman" w:hAnsi="Times New Roman" w:cs="Times New Roman"/>
          <w:sz w:val="22"/>
          <w:szCs w:val="22"/>
        </w:rPr>
        <w:t xml:space="preserve">sees how His gifts will be used.  Or as HC LD </w:t>
      </w:r>
      <w:r w:rsidR="00A546CD">
        <w:rPr>
          <w:rFonts w:ascii="Times New Roman" w:hAnsi="Times New Roman" w:cs="Times New Roman"/>
          <w:sz w:val="22"/>
          <w:szCs w:val="22"/>
        </w:rPr>
        <w:t xml:space="preserve">46 puts it, we are to expect from His almighty power everything needed for body and soul.  </w:t>
      </w:r>
      <w:r w:rsidR="00CF7BCE">
        <w:rPr>
          <w:rFonts w:ascii="Times New Roman" w:hAnsi="Times New Roman" w:cs="Times New Roman"/>
          <w:sz w:val="22"/>
          <w:szCs w:val="22"/>
        </w:rPr>
        <w:t xml:space="preserve">So the little illustration in our text is really to encourage us.  Regardless of the </w:t>
      </w:r>
      <w:r w:rsidR="00C5785F">
        <w:rPr>
          <w:rFonts w:ascii="Times New Roman" w:hAnsi="Times New Roman" w:cs="Times New Roman"/>
          <w:sz w:val="22"/>
          <w:szCs w:val="22"/>
        </w:rPr>
        <w:t>effective or ineffective father you may have, you have a heavenly Father who will surely give good things to those who ask.</w:t>
      </w:r>
    </w:p>
    <w:p w14:paraId="0420277E" w14:textId="2BF6E150" w:rsidR="00701849" w:rsidRPr="0088690B" w:rsidRDefault="00C5785F" w:rsidP="00BD6F1F">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understanding the purpose and gift of prayer helps us understand how to </w:t>
      </w:r>
      <w:r w:rsidR="00FA4B28">
        <w:rPr>
          <w:rFonts w:ascii="Times New Roman" w:hAnsi="Times New Roman" w:cs="Times New Roman"/>
          <w:sz w:val="22"/>
          <w:szCs w:val="22"/>
        </w:rPr>
        <w:t xml:space="preserve">pray </w:t>
      </w:r>
      <w:r w:rsidR="00BE2074">
        <w:rPr>
          <w:rFonts w:ascii="Times New Roman" w:hAnsi="Times New Roman" w:cs="Times New Roman"/>
          <w:sz w:val="22"/>
          <w:szCs w:val="22"/>
        </w:rPr>
        <w:t>properly.  We should ask for things in prayer- but do so with humility</w:t>
      </w:r>
      <w:r w:rsidR="007E6BEF">
        <w:rPr>
          <w:rFonts w:ascii="Times New Roman" w:hAnsi="Times New Roman" w:cs="Times New Roman"/>
          <w:sz w:val="22"/>
          <w:szCs w:val="22"/>
        </w:rPr>
        <w:t xml:space="preserve"> and trust!  Expect God to give what you need- and accept what He gives as a gift from His hand!  Calvin put it like this- </w:t>
      </w:r>
      <w:r w:rsidR="003409F1">
        <w:rPr>
          <w:rFonts w:ascii="Times New Roman" w:hAnsi="Times New Roman" w:cs="Times New Roman"/>
          <w:sz w:val="22"/>
          <w:szCs w:val="22"/>
        </w:rPr>
        <w:t>“</w:t>
      </w:r>
      <w:r w:rsidR="007E6BEF">
        <w:rPr>
          <w:rFonts w:ascii="Times New Roman" w:hAnsi="Times New Roman" w:cs="Times New Roman"/>
          <w:sz w:val="22"/>
          <w:szCs w:val="22"/>
        </w:rPr>
        <w:t>we must not think that He takes no notice of us, when He does not answer our wishes</w:t>
      </w:r>
      <w:r w:rsidR="003409F1">
        <w:rPr>
          <w:rFonts w:ascii="Times New Roman" w:hAnsi="Times New Roman" w:cs="Times New Roman"/>
          <w:sz w:val="22"/>
          <w:szCs w:val="22"/>
        </w:rPr>
        <w:t xml:space="preserve">; for He has the right to distinguish what we actually need.”  </w:t>
      </w:r>
      <w:r w:rsidR="00701849">
        <w:rPr>
          <w:rFonts w:ascii="Times New Roman" w:hAnsi="Times New Roman" w:cs="Times New Roman"/>
          <w:sz w:val="22"/>
          <w:szCs w:val="22"/>
        </w:rPr>
        <w:t xml:space="preserve"> </w:t>
      </w:r>
      <w:r w:rsidR="003409F1" w:rsidRPr="003409F1">
        <w:rPr>
          <w:rFonts w:ascii="Times New Roman" w:hAnsi="Times New Roman" w:cs="Times New Roman"/>
          <w:sz w:val="22"/>
          <w:szCs w:val="22"/>
        </w:rPr>
        <w:t>Jesus Christ teaches us to ask for what need from our gracious, heavenly Father.</w:t>
      </w:r>
      <w:r w:rsidR="003409F1">
        <w:rPr>
          <w:rFonts w:ascii="Times New Roman" w:hAnsi="Times New Roman" w:cs="Times New Roman"/>
          <w:sz w:val="22"/>
          <w:szCs w:val="22"/>
        </w:rPr>
        <w:t xml:space="preserve">  So </w:t>
      </w:r>
      <w:r w:rsidR="0038265D">
        <w:rPr>
          <w:rFonts w:ascii="Times New Roman" w:hAnsi="Times New Roman" w:cs="Times New Roman"/>
          <w:sz w:val="22"/>
          <w:szCs w:val="22"/>
        </w:rPr>
        <w:t>let’s</w:t>
      </w:r>
      <w:r w:rsidR="003409F1">
        <w:rPr>
          <w:rFonts w:ascii="Times New Roman" w:hAnsi="Times New Roman" w:cs="Times New Roman"/>
          <w:sz w:val="22"/>
          <w:szCs w:val="22"/>
        </w:rPr>
        <w:t xml:space="preserve"> </w:t>
      </w:r>
      <w:r w:rsidR="0038265D">
        <w:rPr>
          <w:rFonts w:ascii="Times New Roman" w:hAnsi="Times New Roman" w:cs="Times New Roman"/>
          <w:sz w:val="22"/>
          <w:szCs w:val="22"/>
        </w:rPr>
        <w:t xml:space="preserve">go </w:t>
      </w:r>
      <w:r w:rsidR="003409F1">
        <w:rPr>
          <w:rFonts w:ascii="Times New Roman" w:hAnsi="Times New Roman" w:cs="Times New Roman"/>
          <w:sz w:val="22"/>
          <w:szCs w:val="22"/>
        </w:rPr>
        <w:t xml:space="preserve">to God in this sweet hour of prayer!  </w:t>
      </w:r>
    </w:p>
    <w:sectPr w:rsidR="00701849" w:rsidRPr="0088690B" w:rsidSect="006F358D">
      <w:headerReference w:type="default" r:id="rId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273D" w14:textId="77777777" w:rsidR="008E6C0C" w:rsidRDefault="008E6C0C" w:rsidP="003409F1">
      <w:pPr>
        <w:spacing w:after="0" w:line="240" w:lineRule="auto"/>
      </w:pPr>
      <w:r>
        <w:separator/>
      </w:r>
    </w:p>
  </w:endnote>
  <w:endnote w:type="continuationSeparator" w:id="0">
    <w:p w14:paraId="579D510E" w14:textId="77777777" w:rsidR="008E6C0C" w:rsidRDefault="008E6C0C" w:rsidP="0034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7CE6" w14:textId="77777777" w:rsidR="008E6C0C" w:rsidRDefault="008E6C0C" w:rsidP="003409F1">
      <w:pPr>
        <w:spacing w:after="0" w:line="240" w:lineRule="auto"/>
      </w:pPr>
      <w:r>
        <w:separator/>
      </w:r>
    </w:p>
  </w:footnote>
  <w:footnote w:type="continuationSeparator" w:id="0">
    <w:p w14:paraId="488D9E53" w14:textId="77777777" w:rsidR="008E6C0C" w:rsidRDefault="008E6C0C" w:rsidP="0034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20488"/>
      <w:docPartObj>
        <w:docPartGallery w:val="Page Numbers (Top of Page)"/>
        <w:docPartUnique/>
      </w:docPartObj>
    </w:sdtPr>
    <w:sdtEndPr>
      <w:rPr>
        <w:noProof/>
      </w:rPr>
    </w:sdtEndPr>
    <w:sdtContent>
      <w:p w14:paraId="639AB94F" w14:textId="17EFBB44" w:rsidR="003409F1" w:rsidRDefault="003409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68119C" w14:textId="77777777" w:rsidR="003409F1" w:rsidRDefault="00340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63E2"/>
    <w:rsid w:val="00015FF0"/>
    <w:rsid w:val="00022611"/>
    <w:rsid w:val="0004252B"/>
    <w:rsid w:val="00052A7D"/>
    <w:rsid w:val="0008012D"/>
    <w:rsid w:val="000E3E74"/>
    <w:rsid w:val="00113D9D"/>
    <w:rsid w:val="00157B01"/>
    <w:rsid w:val="00191877"/>
    <w:rsid w:val="001C6829"/>
    <w:rsid w:val="001F300A"/>
    <w:rsid w:val="002306CF"/>
    <w:rsid w:val="0024258B"/>
    <w:rsid w:val="00255150"/>
    <w:rsid w:val="0027762A"/>
    <w:rsid w:val="00306894"/>
    <w:rsid w:val="00331A42"/>
    <w:rsid w:val="003409F1"/>
    <w:rsid w:val="0034751C"/>
    <w:rsid w:val="003551E1"/>
    <w:rsid w:val="0038265D"/>
    <w:rsid w:val="003B73CF"/>
    <w:rsid w:val="003C3634"/>
    <w:rsid w:val="003D6890"/>
    <w:rsid w:val="003F495D"/>
    <w:rsid w:val="003F7163"/>
    <w:rsid w:val="00472FDD"/>
    <w:rsid w:val="00481DAA"/>
    <w:rsid w:val="004868D2"/>
    <w:rsid w:val="004D4F34"/>
    <w:rsid w:val="005577F4"/>
    <w:rsid w:val="0057453E"/>
    <w:rsid w:val="005A0AD7"/>
    <w:rsid w:val="005D1E9C"/>
    <w:rsid w:val="005E4817"/>
    <w:rsid w:val="00620FCF"/>
    <w:rsid w:val="00670E32"/>
    <w:rsid w:val="006C3680"/>
    <w:rsid w:val="006D5BD4"/>
    <w:rsid w:val="006F358D"/>
    <w:rsid w:val="00701849"/>
    <w:rsid w:val="0075056C"/>
    <w:rsid w:val="00775821"/>
    <w:rsid w:val="007E545E"/>
    <w:rsid w:val="007E6BEF"/>
    <w:rsid w:val="00816D8C"/>
    <w:rsid w:val="008654DB"/>
    <w:rsid w:val="0087427B"/>
    <w:rsid w:val="00876062"/>
    <w:rsid w:val="0088690B"/>
    <w:rsid w:val="00887187"/>
    <w:rsid w:val="008C0294"/>
    <w:rsid w:val="008C5CCA"/>
    <w:rsid w:val="008E6C0C"/>
    <w:rsid w:val="0093691C"/>
    <w:rsid w:val="00992D7F"/>
    <w:rsid w:val="009D54A4"/>
    <w:rsid w:val="009D6791"/>
    <w:rsid w:val="00A03C3A"/>
    <w:rsid w:val="00A12A7E"/>
    <w:rsid w:val="00A13A02"/>
    <w:rsid w:val="00A34F8A"/>
    <w:rsid w:val="00A51E86"/>
    <w:rsid w:val="00A546CD"/>
    <w:rsid w:val="00A64033"/>
    <w:rsid w:val="00A75137"/>
    <w:rsid w:val="00A816C0"/>
    <w:rsid w:val="00A95DCB"/>
    <w:rsid w:val="00B54038"/>
    <w:rsid w:val="00B54FE6"/>
    <w:rsid w:val="00B9420E"/>
    <w:rsid w:val="00B94939"/>
    <w:rsid w:val="00BA6B4E"/>
    <w:rsid w:val="00BD6F1F"/>
    <w:rsid w:val="00BE2074"/>
    <w:rsid w:val="00BE7A66"/>
    <w:rsid w:val="00BF7D24"/>
    <w:rsid w:val="00C34E10"/>
    <w:rsid w:val="00C526F8"/>
    <w:rsid w:val="00C55B4B"/>
    <w:rsid w:val="00C5785F"/>
    <w:rsid w:val="00C6635C"/>
    <w:rsid w:val="00C66BB3"/>
    <w:rsid w:val="00CA2E5A"/>
    <w:rsid w:val="00CB63E2"/>
    <w:rsid w:val="00CC56A7"/>
    <w:rsid w:val="00CF6BC8"/>
    <w:rsid w:val="00CF7BCE"/>
    <w:rsid w:val="00D07DDF"/>
    <w:rsid w:val="00D33493"/>
    <w:rsid w:val="00D906FF"/>
    <w:rsid w:val="00D92525"/>
    <w:rsid w:val="00DA4104"/>
    <w:rsid w:val="00E20971"/>
    <w:rsid w:val="00E46CB3"/>
    <w:rsid w:val="00E53E39"/>
    <w:rsid w:val="00E7049B"/>
    <w:rsid w:val="00E717A7"/>
    <w:rsid w:val="00ED097F"/>
    <w:rsid w:val="00EE1152"/>
    <w:rsid w:val="00EF435C"/>
    <w:rsid w:val="00F11E5B"/>
    <w:rsid w:val="00F226D1"/>
    <w:rsid w:val="00F36550"/>
    <w:rsid w:val="00F7045E"/>
    <w:rsid w:val="00FA4B28"/>
    <w:rsid w:val="00FD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CCD8"/>
  <w15:chartTrackingRefBased/>
  <w15:docId w15:val="{55C5E75E-94E8-41C9-9C16-6E84720A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3E2"/>
    <w:rPr>
      <w:rFonts w:eastAsiaTheme="majorEastAsia" w:cstheme="majorBidi"/>
      <w:color w:val="272727" w:themeColor="text1" w:themeTint="D8"/>
    </w:rPr>
  </w:style>
  <w:style w:type="paragraph" w:styleId="Title">
    <w:name w:val="Title"/>
    <w:basedOn w:val="Normal"/>
    <w:next w:val="Normal"/>
    <w:link w:val="TitleChar"/>
    <w:uiPriority w:val="10"/>
    <w:qFormat/>
    <w:rsid w:val="00CB6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3E2"/>
    <w:pPr>
      <w:spacing w:before="160"/>
      <w:jc w:val="center"/>
    </w:pPr>
    <w:rPr>
      <w:i/>
      <w:iCs/>
      <w:color w:val="404040" w:themeColor="text1" w:themeTint="BF"/>
    </w:rPr>
  </w:style>
  <w:style w:type="character" w:customStyle="1" w:styleId="QuoteChar">
    <w:name w:val="Quote Char"/>
    <w:basedOn w:val="DefaultParagraphFont"/>
    <w:link w:val="Quote"/>
    <w:uiPriority w:val="29"/>
    <w:rsid w:val="00CB63E2"/>
    <w:rPr>
      <w:i/>
      <w:iCs/>
      <w:color w:val="404040" w:themeColor="text1" w:themeTint="BF"/>
    </w:rPr>
  </w:style>
  <w:style w:type="paragraph" w:styleId="ListParagraph">
    <w:name w:val="List Paragraph"/>
    <w:basedOn w:val="Normal"/>
    <w:uiPriority w:val="34"/>
    <w:qFormat/>
    <w:rsid w:val="00CB63E2"/>
    <w:pPr>
      <w:ind w:left="720"/>
      <w:contextualSpacing/>
    </w:pPr>
  </w:style>
  <w:style w:type="character" w:styleId="IntenseEmphasis">
    <w:name w:val="Intense Emphasis"/>
    <w:basedOn w:val="DefaultParagraphFont"/>
    <w:uiPriority w:val="21"/>
    <w:qFormat/>
    <w:rsid w:val="00CB63E2"/>
    <w:rPr>
      <w:i/>
      <w:iCs/>
      <w:color w:val="0F4761" w:themeColor="accent1" w:themeShade="BF"/>
    </w:rPr>
  </w:style>
  <w:style w:type="paragraph" w:styleId="IntenseQuote">
    <w:name w:val="Intense Quote"/>
    <w:basedOn w:val="Normal"/>
    <w:next w:val="Normal"/>
    <w:link w:val="IntenseQuoteChar"/>
    <w:uiPriority w:val="30"/>
    <w:qFormat/>
    <w:rsid w:val="00CB6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3E2"/>
    <w:rPr>
      <w:i/>
      <w:iCs/>
      <w:color w:val="0F4761" w:themeColor="accent1" w:themeShade="BF"/>
    </w:rPr>
  </w:style>
  <w:style w:type="character" w:styleId="IntenseReference">
    <w:name w:val="Intense Reference"/>
    <w:basedOn w:val="DefaultParagraphFont"/>
    <w:uiPriority w:val="32"/>
    <w:qFormat/>
    <w:rsid w:val="00CB63E2"/>
    <w:rPr>
      <w:b/>
      <w:bCs/>
      <w:smallCaps/>
      <w:color w:val="0F4761" w:themeColor="accent1" w:themeShade="BF"/>
      <w:spacing w:val="5"/>
    </w:rPr>
  </w:style>
  <w:style w:type="paragraph" w:styleId="Header">
    <w:name w:val="header"/>
    <w:basedOn w:val="Normal"/>
    <w:link w:val="HeaderChar"/>
    <w:uiPriority w:val="99"/>
    <w:unhideWhenUsed/>
    <w:rsid w:val="0034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F1"/>
  </w:style>
  <w:style w:type="paragraph" w:styleId="Footer">
    <w:name w:val="footer"/>
    <w:basedOn w:val="Normal"/>
    <w:link w:val="FooterChar"/>
    <w:uiPriority w:val="99"/>
    <w:unhideWhenUsed/>
    <w:rsid w:val="0034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98</cp:revision>
  <dcterms:created xsi:type="dcterms:W3CDTF">2026-04-28T15:16:00Z</dcterms:created>
  <dcterms:modified xsi:type="dcterms:W3CDTF">2026-04-28T20:15:00Z</dcterms:modified>
</cp:coreProperties>
</file>